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F" w:rsidRPr="000445AF" w:rsidRDefault="00C11DC7" w:rsidP="00C11DC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AF">
        <w:rPr>
          <w:rFonts w:ascii="Times New Roman" w:hAnsi="Times New Roman" w:cs="Times New Roman"/>
          <w:b/>
          <w:sz w:val="24"/>
          <w:szCs w:val="24"/>
        </w:rPr>
        <w:t>с 1 ноября в рыболовных угодьях Республики Беларусь устанавливается запрет на лов сома обыкновенного</w:t>
      </w:r>
      <w:r w:rsidR="00DE78AF" w:rsidRPr="000445AF">
        <w:rPr>
          <w:rFonts w:ascii="Times New Roman" w:hAnsi="Times New Roman" w:cs="Times New Roman"/>
          <w:b/>
          <w:sz w:val="24"/>
          <w:szCs w:val="24"/>
        </w:rPr>
        <w:t>.</w:t>
      </w:r>
    </w:p>
    <w:p w:rsidR="00C11DC7" w:rsidRPr="000445AF" w:rsidRDefault="00C11DC7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8AF" w:rsidRPr="000445AF" w:rsidRDefault="00C11DC7" w:rsidP="00DE78A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Данное ограничение </w:t>
      </w:r>
      <w:bookmarkStart w:id="0" w:name="_GoBack"/>
      <w:bookmarkEnd w:id="0"/>
      <w:r w:rsidR="00DE78AF" w:rsidRPr="000445AF">
        <w:rPr>
          <w:rFonts w:ascii="Times New Roman" w:hAnsi="Times New Roman" w:cs="Times New Roman"/>
          <w:b/>
          <w:sz w:val="24"/>
          <w:szCs w:val="24"/>
        </w:rPr>
        <w:t>продлится данный запрет до 31 марта.</w:t>
      </w:r>
    </w:p>
    <w:p w:rsidR="00D84DB2" w:rsidRPr="000445AF" w:rsidRDefault="00D84DB2" w:rsidP="00D84D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Наряду с привычным,  </w:t>
      </w:r>
      <w:r w:rsidR="00EE2575">
        <w:rPr>
          <w:rFonts w:ascii="Times New Roman" w:hAnsi="Times New Roman" w:cs="Times New Roman"/>
          <w:sz w:val="24"/>
          <w:szCs w:val="24"/>
        </w:rPr>
        <w:t xml:space="preserve">весенним </w:t>
      </w:r>
      <w:r w:rsidRPr="000445AF">
        <w:rPr>
          <w:rFonts w:ascii="Times New Roman" w:hAnsi="Times New Roman" w:cs="Times New Roman"/>
          <w:sz w:val="24"/>
          <w:szCs w:val="24"/>
        </w:rPr>
        <w:t xml:space="preserve">нерестовым запретом на лов сома, </w:t>
      </w:r>
      <w:r w:rsidR="00EE2575">
        <w:rPr>
          <w:rFonts w:ascii="Times New Roman" w:hAnsi="Times New Roman" w:cs="Times New Roman"/>
          <w:sz w:val="24"/>
          <w:szCs w:val="24"/>
        </w:rPr>
        <w:t>вве</w:t>
      </w:r>
      <w:r w:rsidRPr="000445AF">
        <w:rPr>
          <w:rFonts w:ascii="Times New Roman" w:hAnsi="Times New Roman" w:cs="Times New Roman"/>
          <w:sz w:val="24"/>
          <w:szCs w:val="24"/>
        </w:rPr>
        <w:t xml:space="preserve">дение еще одного – пятимесячного запрета </w:t>
      </w:r>
      <w:r w:rsidR="00032BE0" w:rsidRPr="000445AF">
        <w:rPr>
          <w:rFonts w:ascii="Times New Roman" w:hAnsi="Times New Roman" w:cs="Times New Roman"/>
          <w:sz w:val="24"/>
          <w:szCs w:val="24"/>
        </w:rPr>
        <w:t>направлено</w:t>
      </w:r>
      <w:r w:rsidRPr="000445AF">
        <w:rPr>
          <w:rFonts w:ascii="Times New Roman" w:hAnsi="Times New Roman" w:cs="Times New Roman"/>
          <w:sz w:val="24"/>
          <w:szCs w:val="24"/>
        </w:rPr>
        <w:t xml:space="preserve">, в первую очередь, на сохранение популяции сома обыкновенного в Беларуси. </w:t>
      </w:r>
    </w:p>
    <w:p w:rsidR="00032BE0" w:rsidRPr="000445AF" w:rsidRDefault="00032BE0" w:rsidP="00032B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Так же, данная мера связана с выявлением фактов массового браконьерства. С  приближением зимы сом группами залегает в ямах, где проводит холодный период в неподвижном состоянии, и при этом, впадая в оцепенение, абсолютно беззащитен и нередко становится легкой добычей недобросовестных рыболовов-браконьеров, </w:t>
      </w:r>
      <w:r w:rsidR="00D84DB2" w:rsidRPr="000445AF">
        <w:rPr>
          <w:rFonts w:ascii="Times New Roman" w:hAnsi="Times New Roman" w:cs="Times New Roman"/>
          <w:sz w:val="24"/>
          <w:szCs w:val="24"/>
        </w:rPr>
        <w:t xml:space="preserve">использующих для его </w:t>
      </w:r>
      <w:proofErr w:type="gramStart"/>
      <w:r w:rsidR="00D84DB2" w:rsidRPr="000445AF">
        <w:rPr>
          <w:rFonts w:ascii="Times New Roman" w:hAnsi="Times New Roman" w:cs="Times New Roman"/>
          <w:sz w:val="24"/>
          <w:szCs w:val="24"/>
        </w:rPr>
        <w:t>промысла</w:t>
      </w:r>
      <w:proofErr w:type="gramEnd"/>
      <w:r w:rsidR="00D84DB2" w:rsidRPr="000445AF">
        <w:rPr>
          <w:rFonts w:ascii="Times New Roman" w:hAnsi="Times New Roman" w:cs="Times New Roman"/>
          <w:sz w:val="24"/>
          <w:szCs w:val="24"/>
        </w:rPr>
        <w:t xml:space="preserve"> запрещенные колющие орудия лова (живодеры).</w:t>
      </w:r>
    </w:p>
    <w:p w:rsidR="00386E7D" w:rsidRPr="000445AF" w:rsidRDefault="00386E7D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Из всех рыб, обитающих в Беларуси, сом является самым крупным пресноводным хищником. Считается, что сом — одна из самых оседлых рыб и редко отправляется в далёкие путешествия. Десятки лет с молодости до глубокой старости он почти круглый год живёт в одной и той же яме, выходя из неё лишь для поиска пищи, да и то недалеко. Однако весной, перед началом нереста, у сома начинается «бродячая жизнь», которая длится около месяца. В это время он покидает свою яму и поднимается вверх по реке, часто заходя в пойму и поемные озёра, там же сом и нерестится.</w:t>
      </w:r>
    </w:p>
    <w:p w:rsidR="00032BE0" w:rsidRPr="000445AF" w:rsidRDefault="00386E7D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Благодаря рыбоохранным мероприятиям, сом сегодня обитает во многих реках Беларуси, некоторых крупных озёрах и водохранилищах. Кроме того, сом обыкновенный является ценной промысловой рыбой. </w:t>
      </w:r>
    </w:p>
    <w:p w:rsidR="00032BE0" w:rsidRPr="000445AF" w:rsidRDefault="00032BE0" w:rsidP="00032B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Напоминаю, что случайно пойманный сом должен быть отпущен в живом и неповрежденном виде. </w:t>
      </w:r>
      <w:r w:rsidR="00131106" w:rsidRPr="000445AF">
        <w:rPr>
          <w:rFonts w:ascii="Times New Roman" w:hAnsi="Times New Roman" w:cs="Times New Roman"/>
          <w:sz w:val="24"/>
          <w:szCs w:val="24"/>
        </w:rPr>
        <w:t xml:space="preserve">Нередко встречаются случаи, когда рыбу с крючка снимают уже мертвую либо со значительными повреждениями полости глотки, внутренностей. Эту рыбу в улов так же брать нельзя. Такую особь правильнее будет оставить на берегу водоема. </w:t>
      </w:r>
    </w:p>
    <w:p w:rsidR="00386E7D" w:rsidRPr="000445AF" w:rsidRDefault="00032BE0" w:rsidP="00EE25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В</w:t>
      </w:r>
      <w:r w:rsidR="00386E7D" w:rsidRPr="000445AF">
        <w:rPr>
          <w:rFonts w:ascii="Times New Roman" w:hAnsi="Times New Roman" w:cs="Times New Roman"/>
          <w:sz w:val="24"/>
          <w:szCs w:val="24"/>
        </w:rPr>
        <w:t xml:space="preserve"> случае незаконной</w:t>
      </w:r>
      <w:r w:rsidRPr="000445AF">
        <w:rPr>
          <w:rFonts w:ascii="Times New Roman" w:hAnsi="Times New Roman" w:cs="Times New Roman"/>
          <w:sz w:val="24"/>
          <w:szCs w:val="24"/>
        </w:rPr>
        <w:t xml:space="preserve"> добычи </w:t>
      </w:r>
      <w:r w:rsidR="00386E7D" w:rsidRPr="000445AF">
        <w:rPr>
          <w:rFonts w:ascii="Times New Roman" w:hAnsi="Times New Roman" w:cs="Times New Roman"/>
          <w:sz w:val="24"/>
          <w:szCs w:val="24"/>
        </w:rPr>
        <w:t>сома в период запрета, нарушитель должен будет заплатить </w:t>
      </w:r>
      <w:r w:rsidRPr="000445AF">
        <w:rPr>
          <w:rFonts w:ascii="Times New Roman" w:hAnsi="Times New Roman" w:cs="Times New Roman"/>
          <w:sz w:val="24"/>
          <w:szCs w:val="24"/>
        </w:rPr>
        <w:t xml:space="preserve">вред, причиненный окружающей среде в размере </w:t>
      </w:r>
      <w:r w:rsidR="00386E7D" w:rsidRPr="000445AF">
        <w:rPr>
          <w:rFonts w:ascii="Times New Roman" w:hAnsi="Times New Roman" w:cs="Times New Roman"/>
          <w:sz w:val="24"/>
          <w:szCs w:val="24"/>
        </w:rPr>
        <w:t>12 б</w:t>
      </w:r>
      <w:r w:rsidRPr="000445AF">
        <w:rPr>
          <w:rFonts w:ascii="Times New Roman" w:hAnsi="Times New Roman" w:cs="Times New Roman"/>
          <w:sz w:val="24"/>
          <w:szCs w:val="24"/>
        </w:rPr>
        <w:t xml:space="preserve">азовых величин </w:t>
      </w:r>
    </w:p>
    <w:p w:rsidR="00386E7D" w:rsidRPr="000445AF" w:rsidRDefault="00131106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5AF">
        <w:rPr>
          <w:rFonts w:ascii="Times New Roman" w:hAnsi="Times New Roman" w:cs="Times New Roman"/>
          <w:sz w:val="24"/>
          <w:szCs w:val="24"/>
          <w:u w:val="single"/>
        </w:rPr>
        <w:t>Справка:</w:t>
      </w:r>
    </w:p>
    <w:p w:rsidR="00131106" w:rsidRPr="000445AF" w:rsidRDefault="00131106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Интересно, что с</w:t>
      </w:r>
      <w:r w:rsidR="00386E7D" w:rsidRPr="000445AF">
        <w:rPr>
          <w:rFonts w:ascii="Times New Roman" w:hAnsi="Times New Roman" w:cs="Times New Roman"/>
          <w:sz w:val="24"/>
          <w:szCs w:val="24"/>
        </w:rPr>
        <w:t>ом был включен в Красную к</w:t>
      </w:r>
      <w:r w:rsidRPr="000445AF">
        <w:rPr>
          <w:rFonts w:ascii="Times New Roman" w:hAnsi="Times New Roman" w:cs="Times New Roman"/>
          <w:sz w:val="24"/>
          <w:szCs w:val="24"/>
        </w:rPr>
        <w:t>нигу БССР</w:t>
      </w:r>
      <w:r w:rsidR="004F122E">
        <w:rPr>
          <w:rFonts w:ascii="Times New Roman" w:hAnsi="Times New Roman" w:cs="Times New Roman"/>
          <w:sz w:val="24"/>
          <w:szCs w:val="24"/>
        </w:rPr>
        <w:t xml:space="preserve"> </w:t>
      </w:r>
      <w:r w:rsidRPr="000445AF">
        <w:rPr>
          <w:rFonts w:ascii="Times New Roman" w:hAnsi="Times New Roman" w:cs="Times New Roman"/>
          <w:sz w:val="24"/>
          <w:szCs w:val="24"/>
        </w:rPr>
        <w:t>1981</w:t>
      </w:r>
      <w:r w:rsidR="004F12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445AF">
        <w:rPr>
          <w:rFonts w:ascii="Times New Roman" w:hAnsi="Times New Roman" w:cs="Times New Roman"/>
          <w:sz w:val="24"/>
          <w:szCs w:val="24"/>
        </w:rPr>
        <w:t xml:space="preserve">. </w:t>
      </w:r>
      <w:r w:rsidR="00386E7D" w:rsidRPr="000445AF">
        <w:rPr>
          <w:rFonts w:ascii="Times New Roman" w:hAnsi="Times New Roman" w:cs="Times New Roman"/>
          <w:sz w:val="24"/>
          <w:szCs w:val="24"/>
        </w:rPr>
        <w:t xml:space="preserve">Снижение численности этого вида было связано с обмелением и загрязнением рек, выловом неполовозрелых особей. Наибольший улов сома на территории Беларуси был зафиксирован в 1946 году — 16 тон, а затем уловы сократились — в 1963-1966 годах они составляли 85-150 центнеров, а в 1971-1980 годах всего 3 центнера. </w:t>
      </w:r>
    </w:p>
    <w:p w:rsidR="00386E7D" w:rsidRPr="000445AF" w:rsidRDefault="00386E7D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Однако природоохранные мероприятия позволили достаточно быстро </w:t>
      </w:r>
      <w:r w:rsidR="00131106" w:rsidRPr="000445AF">
        <w:rPr>
          <w:rFonts w:ascii="Times New Roman" w:hAnsi="Times New Roman" w:cs="Times New Roman"/>
          <w:sz w:val="24"/>
          <w:szCs w:val="24"/>
        </w:rPr>
        <w:t xml:space="preserve">воссоздать </w:t>
      </w:r>
      <w:r w:rsidRPr="000445AF">
        <w:rPr>
          <w:rFonts w:ascii="Times New Roman" w:hAnsi="Times New Roman" w:cs="Times New Roman"/>
          <w:sz w:val="24"/>
          <w:szCs w:val="24"/>
        </w:rPr>
        <w:t xml:space="preserve">популяцию сомов и </w:t>
      </w:r>
      <w:r w:rsidR="00131106" w:rsidRPr="000445AF">
        <w:rPr>
          <w:rFonts w:ascii="Times New Roman" w:hAnsi="Times New Roman" w:cs="Times New Roman"/>
          <w:sz w:val="24"/>
          <w:szCs w:val="24"/>
        </w:rPr>
        <w:t>с 1993 года в</w:t>
      </w:r>
      <w:r w:rsidRPr="000445AF">
        <w:rPr>
          <w:rFonts w:ascii="Times New Roman" w:hAnsi="Times New Roman" w:cs="Times New Roman"/>
          <w:sz w:val="24"/>
          <w:szCs w:val="24"/>
        </w:rPr>
        <w:t xml:space="preserve"> Красной книге Беларуси, эта рыба уже отсутствует.</w:t>
      </w:r>
    </w:p>
    <w:p w:rsidR="00D928B3" w:rsidRPr="000445AF" w:rsidRDefault="00D928B3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5AF">
        <w:rPr>
          <w:rFonts w:ascii="Times New Roman" w:hAnsi="Times New Roman" w:cs="Times New Roman"/>
          <w:sz w:val="24"/>
          <w:szCs w:val="24"/>
          <w:u w:val="single"/>
        </w:rPr>
        <w:t xml:space="preserve">Интересные </w:t>
      </w:r>
      <w:proofErr w:type="gramStart"/>
      <w:r w:rsidRPr="000445AF">
        <w:rPr>
          <w:rFonts w:ascii="Times New Roman" w:hAnsi="Times New Roman" w:cs="Times New Roman"/>
          <w:sz w:val="24"/>
          <w:szCs w:val="24"/>
          <w:u w:val="single"/>
        </w:rPr>
        <w:t>факты о соме</w:t>
      </w:r>
      <w:proofErr w:type="gramEnd"/>
      <w:r w:rsidRPr="000445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8B3" w:rsidRPr="000445AF" w:rsidRDefault="00D928B3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Сом – очень умная и хитрая рыба. Чтобы приманить добычу, он шевелит усами, имитируя движение червей, и при этом открывает пасть. При виде добычи сом втягивает в себя воду вместе с доверчивой добычей.</w:t>
      </w:r>
    </w:p>
    <w:p w:rsidR="00EE2575" w:rsidRPr="000445AF" w:rsidRDefault="00D928B3" w:rsidP="00EE25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Сом – очень жадная</w:t>
      </w:r>
      <w:r w:rsidR="00EE2575">
        <w:rPr>
          <w:rFonts w:ascii="Times New Roman" w:hAnsi="Times New Roman" w:cs="Times New Roman"/>
          <w:sz w:val="24"/>
          <w:szCs w:val="24"/>
        </w:rPr>
        <w:t xml:space="preserve"> и опасная рыба, о</w:t>
      </w:r>
      <w:r w:rsidR="00EE2575" w:rsidRPr="000445AF">
        <w:rPr>
          <w:rFonts w:ascii="Times New Roman" w:hAnsi="Times New Roman" w:cs="Times New Roman"/>
          <w:sz w:val="24"/>
          <w:szCs w:val="24"/>
        </w:rPr>
        <w:t>н подбирает все съедобное, что только попадает в воду: проплывающую мимо </w:t>
      </w:r>
      <w:hyperlink r:id="rId6" w:tgtFrame="_blank" w:history="1">
        <w:r w:rsidR="00EE2575" w:rsidRPr="000445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утку</w:t>
        </w:r>
      </w:hyperlink>
      <w:r w:rsidR="00EE2575" w:rsidRPr="000445AF">
        <w:rPr>
          <w:rFonts w:ascii="Times New Roman" w:hAnsi="Times New Roman" w:cs="Times New Roman"/>
          <w:sz w:val="24"/>
          <w:szCs w:val="24"/>
        </w:rPr>
        <w:t>, гнездо, висящее над водой. Иногда сомы утаскивали собак или телят, оказавшихся в воде у берега.</w:t>
      </w:r>
      <w:r w:rsidR="00EE2575">
        <w:rPr>
          <w:rFonts w:ascii="Times New Roman" w:hAnsi="Times New Roman" w:cs="Times New Roman"/>
          <w:sz w:val="24"/>
          <w:szCs w:val="24"/>
        </w:rPr>
        <w:t xml:space="preserve"> Известны </w:t>
      </w:r>
      <w:r w:rsidR="00EE2575" w:rsidRPr="000445AF">
        <w:rPr>
          <w:rFonts w:ascii="Times New Roman" w:hAnsi="Times New Roman" w:cs="Times New Roman"/>
          <w:sz w:val="24"/>
          <w:szCs w:val="24"/>
        </w:rPr>
        <w:t>случаи нападения этой рыбы на людей.</w:t>
      </w:r>
    </w:p>
    <w:p w:rsidR="000445AF" w:rsidRPr="000445AF" w:rsidRDefault="000445AF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2E9" w:rsidRDefault="00EE2575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</w:t>
      </w:r>
    </w:p>
    <w:sectPr w:rsidR="004E12E9" w:rsidSect="00EE25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0A2"/>
    <w:multiLevelType w:val="multilevel"/>
    <w:tmpl w:val="F54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D"/>
    <w:rsid w:val="00032BE0"/>
    <w:rsid w:val="000445AF"/>
    <w:rsid w:val="00131106"/>
    <w:rsid w:val="00386E7D"/>
    <w:rsid w:val="004E12E9"/>
    <w:rsid w:val="004F122E"/>
    <w:rsid w:val="00B97436"/>
    <w:rsid w:val="00C11DC7"/>
    <w:rsid w:val="00D84DB2"/>
    <w:rsid w:val="00D928B3"/>
    <w:rsid w:val="00DE78AF"/>
    <w:rsid w:val="00EA0BC4"/>
    <w:rsid w:val="00EE2575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zeleniymir.ru/%d1%83%d1%82%d0%ba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3</cp:revision>
  <dcterms:created xsi:type="dcterms:W3CDTF">2021-11-07T16:42:00Z</dcterms:created>
  <dcterms:modified xsi:type="dcterms:W3CDTF">2022-11-03T06:44:00Z</dcterms:modified>
</cp:coreProperties>
</file>