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50" w:rsidRPr="00AF29C2" w:rsidRDefault="00F273C8" w:rsidP="00AF2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2">
        <w:rPr>
          <w:rFonts w:ascii="Times New Roman" w:hAnsi="Times New Roman" w:cs="Times New Roman"/>
          <w:b/>
          <w:sz w:val="28"/>
          <w:szCs w:val="28"/>
        </w:rPr>
        <w:t>Заготавливаем дрова по правилам</w:t>
      </w:r>
    </w:p>
    <w:p w:rsidR="00F273C8" w:rsidRPr="00AF29C2" w:rsidRDefault="00F273C8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82F" w:rsidRPr="00AF29C2" w:rsidRDefault="00FA15B9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аготовка древесины на участках лесного фонда гражданами осуществляется на основании ордера.</w:t>
      </w:r>
      <w:r w:rsidR="00F273C8" w:rsidRPr="00AF29C2">
        <w:rPr>
          <w:rFonts w:ascii="Times New Roman" w:hAnsi="Times New Roman" w:cs="Times New Roman"/>
          <w:sz w:val="28"/>
          <w:szCs w:val="28"/>
        </w:rPr>
        <w:t xml:space="preserve"> </w:t>
      </w:r>
      <w:r w:rsidR="00415DE8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получить этот документ, Вы должны обратиться в ближайшее лесничество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нему можно заготовить не более 50 </w:t>
      </w:r>
      <w:r w:rsidR="00FD3642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куб</w:t>
      </w:r>
      <w:r w:rsidR="00FD3642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древесины.</w:t>
      </w:r>
      <w:r w:rsidR="00FD3642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0E54" w:rsidRPr="00AF29C2" w:rsidRDefault="00FD3642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69 Лесного кодекса Республики Беларусь после оформления ордера проводится передача лесосеки с составлением акта приема-передачи лесосеки. 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лесничество предоставляет участок лесного фонда, на котором делается отвод </w:t>
      </w:r>
      <w:r w:rsidR="00EA082F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(должностное лицо, ведущее лесное хозяйство, отмечает деревья, подлежащие в рубку, краской).</w:t>
      </w:r>
    </w:p>
    <w:p w:rsidR="006F5926" w:rsidRPr="00AF29C2" w:rsidRDefault="00CA0E54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</w:t>
      </w:r>
      <w:r w:rsidR="00EA082F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вывозки заготовленной древесины </w:t>
      </w:r>
      <w:r w:rsidR="00607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гражданами </w:t>
      </w:r>
      <w:bookmarkStart w:id="0" w:name="_GoBack"/>
      <w:bookmarkEnd w:id="0"/>
      <w:r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ордер. Вывозка заготовленной древесины производится </w:t>
      </w:r>
      <w:r w:rsidRPr="00AF29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после ее обмера должностным лицом, ведущим лесное хозяйство</w:t>
      </w:r>
      <w:r w:rsidR="00FD3642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объем обмеренной древесины, разрешенной к вывозке, должен быть указан в графе ордера «Фактически заготовлено, и разрешено к вывозке» - только после этого можно приступать к вывозке. </w:t>
      </w:r>
    </w:p>
    <w:p w:rsidR="00CA0E54" w:rsidRPr="00AF29C2" w:rsidRDefault="006F5926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C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за нарушение </w:t>
      </w:r>
      <w:r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вывозки заготовленной древесины </w:t>
      </w:r>
      <w:r w:rsidRPr="00AF29C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виде штрафа в размере до 25 базовых величин.</w:t>
      </w:r>
    </w:p>
    <w:p w:rsidR="006F5926" w:rsidRPr="00AF29C2" w:rsidRDefault="006F5926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C2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(+375-29-511-21-86, +375-33-364-33-36).</w:t>
      </w:r>
    </w:p>
    <w:p w:rsidR="006F5926" w:rsidRPr="00AF29C2" w:rsidRDefault="006F5926" w:rsidP="00AF29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26" w:rsidRPr="00AF29C2" w:rsidRDefault="006F5926" w:rsidP="00AF29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Слонимская межрайонная инспекция</w:t>
      </w:r>
    </w:p>
    <w:p w:rsidR="006F5926" w:rsidRPr="00AF29C2" w:rsidRDefault="006F5926" w:rsidP="00AF29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животного и растительного мира</w:t>
      </w:r>
    </w:p>
    <w:p w:rsidR="006F5926" w:rsidRPr="00AF29C2" w:rsidRDefault="006F5926" w:rsidP="006F59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DE8" w:rsidRDefault="00415DE8" w:rsidP="00F273C8">
      <w:pPr>
        <w:spacing w:after="0" w:line="240" w:lineRule="auto"/>
        <w:jc w:val="both"/>
        <w:rPr>
          <w:rFonts w:ascii="Arial" w:hAnsi="Arial" w:cs="Arial"/>
          <w:i/>
          <w:iCs/>
          <w:color w:val="2D2A2B"/>
          <w:spacing w:val="15"/>
          <w:shd w:val="clear" w:color="auto" w:fill="FFFFFF"/>
        </w:rPr>
      </w:pPr>
    </w:p>
    <w:p w:rsidR="00415DE8" w:rsidRPr="00F273C8" w:rsidRDefault="0041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DE8" w:rsidRPr="00F2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C8"/>
    <w:rsid w:val="00070DF9"/>
    <w:rsid w:val="00415DE8"/>
    <w:rsid w:val="00607027"/>
    <w:rsid w:val="006F5926"/>
    <w:rsid w:val="00AF29C2"/>
    <w:rsid w:val="00CA0E54"/>
    <w:rsid w:val="00D85150"/>
    <w:rsid w:val="00EA082F"/>
    <w:rsid w:val="00F273C8"/>
    <w:rsid w:val="00FA15B9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8119"/>
  <w15:docId w15:val="{4E3947E5-D69E-4AE9-85D9-FB8406D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2021-12-12T12:59:00Z</dcterms:created>
  <dcterms:modified xsi:type="dcterms:W3CDTF">2022-11-30T14:57:00Z</dcterms:modified>
</cp:coreProperties>
</file>