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512A" w14:textId="77777777" w:rsidR="00095944" w:rsidRPr="006645C9" w:rsidRDefault="00095944" w:rsidP="00095944">
      <w:pPr>
        <w:pStyle w:val="3"/>
        <w:spacing w:before="0" w:beforeAutospacing="0" w:after="0" w:afterAutospacing="0"/>
        <w:jc w:val="both"/>
        <w:rPr>
          <w:rFonts w:eastAsia="Times New Roman"/>
          <w:sz w:val="30"/>
          <w:szCs w:val="30"/>
        </w:rPr>
      </w:pPr>
      <w:r w:rsidRPr="006645C9">
        <w:rPr>
          <w:rFonts w:eastAsia="Times New Roman"/>
          <w:sz w:val="30"/>
          <w:szCs w:val="30"/>
        </w:rPr>
        <w:t>Строительство торгового объекта</w:t>
      </w:r>
    </w:p>
    <w:p w14:paraId="4BDA727A" w14:textId="77777777" w:rsidR="006645C9" w:rsidRDefault="006645C9" w:rsidP="00095944">
      <w:pPr>
        <w:pStyle w:val="4"/>
        <w:spacing w:before="0" w:beforeAutospacing="0" w:after="0" w:afterAutospacing="0"/>
        <w:jc w:val="both"/>
        <w:rPr>
          <w:rFonts w:eastAsia="Times New Roman"/>
          <w:sz w:val="30"/>
          <w:szCs w:val="30"/>
        </w:rPr>
      </w:pPr>
    </w:p>
    <w:p w14:paraId="16669155" w14:textId="77777777" w:rsidR="00095944" w:rsidRPr="006645C9" w:rsidRDefault="00095944" w:rsidP="00095944">
      <w:pPr>
        <w:pStyle w:val="4"/>
        <w:spacing w:before="0" w:beforeAutospacing="0" w:after="0" w:afterAutospacing="0"/>
        <w:jc w:val="both"/>
        <w:rPr>
          <w:rFonts w:eastAsia="Times New Roman"/>
          <w:sz w:val="30"/>
          <w:szCs w:val="30"/>
        </w:rPr>
      </w:pPr>
      <w:r w:rsidRPr="006645C9">
        <w:rPr>
          <w:rFonts w:eastAsia="Times New Roman"/>
          <w:sz w:val="30"/>
          <w:szCs w:val="30"/>
        </w:rPr>
        <w:t>Описание проекта:</w:t>
      </w:r>
    </w:p>
    <w:p w14:paraId="77E229A4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Вид инвестиционного проекта:</w:t>
      </w:r>
    </w:p>
    <w:p w14:paraId="3A646886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Предлагаемые для реализации инвестиционные проекты</w:t>
      </w:r>
    </w:p>
    <w:p w14:paraId="390A9E8B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6771075F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Отрасль:</w:t>
      </w:r>
    </w:p>
    <w:p w14:paraId="7634AF49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Торговля (G)</w:t>
      </w:r>
    </w:p>
    <w:p w14:paraId="5E357350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43959E34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Общая сумма инвестиций, тыс. $:</w:t>
      </w:r>
    </w:p>
    <w:p w14:paraId="5DE2F812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400 </w:t>
      </w:r>
    </w:p>
    <w:p w14:paraId="6753B9CE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120C09ED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Ожидаемый вклад инвестора, тыс. $:</w:t>
      </w:r>
    </w:p>
    <w:p w14:paraId="72E586C3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400 </w:t>
      </w:r>
    </w:p>
    <w:p w14:paraId="6A6FD37C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5F112492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Период реализации проекта:</w:t>
      </w:r>
    </w:p>
    <w:p w14:paraId="2FB4DDCA" w14:textId="4BB70264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202</w:t>
      </w:r>
      <w:r w:rsidR="006A0EFD">
        <w:rPr>
          <w:sz w:val="30"/>
          <w:szCs w:val="30"/>
        </w:rPr>
        <w:t>5</w:t>
      </w:r>
      <w:r w:rsidRPr="006645C9">
        <w:rPr>
          <w:sz w:val="30"/>
          <w:szCs w:val="30"/>
        </w:rPr>
        <w:t>-202</w:t>
      </w:r>
      <w:r w:rsidR="006A0EFD">
        <w:rPr>
          <w:sz w:val="30"/>
          <w:szCs w:val="30"/>
        </w:rPr>
        <w:t>6</w:t>
      </w:r>
      <w:r w:rsidRPr="006645C9">
        <w:rPr>
          <w:sz w:val="30"/>
          <w:szCs w:val="30"/>
        </w:rPr>
        <w:t xml:space="preserve"> </w:t>
      </w:r>
    </w:p>
    <w:p w14:paraId="48AD65AD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3F2268C7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Форма участия инвестора:</w:t>
      </w:r>
    </w:p>
    <w:p w14:paraId="261A6659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создание нового производства (предприятия) </w:t>
      </w:r>
    </w:p>
    <w:p w14:paraId="5DD525D1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5518B9B0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Адрес (улица, дом):</w:t>
      </w:r>
    </w:p>
    <w:p w14:paraId="30986AF5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Слоним, улица Сосновая </w:t>
      </w:r>
    </w:p>
    <w:p w14:paraId="624C008F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18BE59B3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GPS координаты местоположения:</w:t>
      </w:r>
    </w:p>
    <w:p w14:paraId="5983E325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53.06419,25.30313 </w:t>
      </w:r>
    </w:p>
    <w:p w14:paraId="33ADE858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31B75302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Описание проекта:</w:t>
      </w:r>
    </w:p>
    <w:p w14:paraId="60F841CD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Проект предусматривает строительство торгового объекта</w:t>
      </w:r>
    </w:p>
    <w:p w14:paraId="2F0139A7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5D0D8FE3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Потенциальные потребители:</w:t>
      </w:r>
    </w:p>
    <w:p w14:paraId="6C55D798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Жители квартала индивидуальной жилой застройки «Коссовский тракт» в г.Слониме (более 180 участков)</w:t>
      </w:r>
    </w:p>
    <w:p w14:paraId="343CE425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1F093815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Ключевые преимущества проекта:</w:t>
      </w:r>
    </w:p>
    <w:p w14:paraId="3FB952E6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Отсутствие в квартале индивидуальной жилой застройки «Коссовский тракт» торговых объектов. Ближайший торговый объект находится на </w:t>
      </w:r>
      <w:r w:rsidRPr="006645C9">
        <w:rPr>
          <w:sz w:val="30"/>
          <w:szCs w:val="30"/>
        </w:rPr>
        <w:lastRenderedPageBreak/>
        <w:t>расстоянии 1,</w:t>
      </w:r>
      <w:r w:rsidR="0076634C">
        <w:rPr>
          <w:sz w:val="30"/>
          <w:szCs w:val="30"/>
        </w:rPr>
        <w:t>2</w:t>
      </w:r>
      <w:r w:rsidRPr="006645C9">
        <w:rPr>
          <w:sz w:val="30"/>
          <w:szCs w:val="30"/>
        </w:rPr>
        <w:t xml:space="preserve"> км. Вблизи отводимого участка для строительства объекта размещается проектируемая остановка городского общественного транспорта</w:t>
      </w:r>
    </w:p>
    <w:p w14:paraId="43AE1028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07AE96C4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Наличие земельного участка для реализации проекта:</w:t>
      </w:r>
    </w:p>
    <w:p w14:paraId="4FDA9493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>Наличие земельного участка</w:t>
      </w:r>
      <w:r w:rsidR="00437360">
        <w:rPr>
          <w:sz w:val="30"/>
          <w:szCs w:val="30"/>
        </w:rPr>
        <w:t>, наличие градостроительного паспорта</w:t>
      </w:r>
      <w:r w:rsidRPr="006645C9">
        <w:rPr>
          <w:sz w:val="30"/>
          <w:szCs w:val="30"/>
        </w:rPr>
        <w:t xml:space="preserve"> </w:t>
      </w:r>
    </w:p>
    <w:p w14:paraId="0F82AE29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23601DCF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Площадь земельного участка, га:</w:t>
      </w:r>
    </w:p>
    <w:p w14:paraId="3964498B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1 </w:t>
      </w:r>
    </w:p>
    <w:p w14:paraId="57662DF0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05FD453B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Назначение земельного участка:</w:t>
      </w:r>
    </w:p>
    <w:p w14:paraId="60559145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Для строительства торгового объекта </w:t>
      </w:r>
    </w:p>
    <w:p w14:paraId="4DB2DDAE" w14:textId="77777777" w:rsidR="006645C9" w:rsidRDefault="006645C9" w:rsidP="00095944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61EF3F57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b/>
          <w:bCs/>
          <w:sz w:val="30"/>
          <w:szCs w:val="30"/>
        </w:rPr>
        <w:t>GPS-координаты земельного участка:</w:t>
      </w:r>
    </w:p>
    <w:p w14:paraId="325DD25C" w14:textId="77777777" w:rsidR="00095944" w:rsidRPr="006645C9" w:rsidRDefault="00095944" w:rsidP="0009594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645C9">
        <w:rPr>
          <w:sz w:val="30"/>
          <w:szCs w:val="30"/>
        </w:rPr>
        <w:t xml:space="preserve">53.06419,25.30313 </w:t>
      </w:r>
    </w:p>
    <w:p w14:paraId="545BE086" w14:textId="77777777" w:rsidR="00095944" w:rsidRDefault="006645C9">
      <w:r>
        <w:rPr>
          <w:noProof/>
        </w:rPr>
        <w:drawing>
          <wp:anchor distT="0" distB="0" distL="114300" distR="114300" simplePos="0" relativeHeight="251659264" behindDoc="0" locked="0" layoutInCell="1" allowOverlap="1" wp14:anchorId="27C97BFA" wp14:editId="77A5E9ED">
            <wp:simplePos x="0" y="0"/>
            <wp:positionH relativeFrom="column">
              <wp:posOffset>-161925</wp:posOffset>
            </wp:positionH>
            <wp:positionV relativeFrom="paragraph">
              <wp:posOffset>296545</wp:posOffset>
            </wp:positionV>
            <wp:extent cx="6328410" cy="456120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16" t="19108" r="21280" b="1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C14AFF" w14:textId="77777777" w:rsidR="006645C9" w:rsidRDefault="006645C9"/>
    <w:p w14:paraId="0966FC12" w14:textId="77777777" w:rsidR="006645C9" w:rsidRDefault="006645C9"/>
    <w:p w14:paraId="4EE0F370" w14:textId="77777777" w:rsidR="006645C9" w:rsidRDefault="006645C9"/>
    <w:p w14:paraId="26E7F2AB" w14:textId="77777777" w:rsidR="006645C9" w:rsidRDefault="006645C9"/>
    <w:p w14:paraId="2B5561F0" w14:textId="77777777" w:rsidR="006645C9" w:rsidRDefault="00000000">
      <w:r>
        <w:rPr>
          <w:noProof/>
        </w:rPr>
        <w:pict w14:anchorId="330C2D92">
          <v:roundrect id="_x0000_s1027" style="position:absolute;margin-left:209.5pt;margin-top:10.35pt;width:20.75pt;height:23.3pt;rotation:-2527878fd;z-index:251660288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14:paraId="059B0989" w14:textId="77777777" w:rsidR="001007C7" w:rsidRDefault="00095944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D1945" wp14:editId="43FF6719">
            <wp:simplePos x="0" y="0"/>
            <wp:positionH relativeFrom="column">
              <wp:posOffset>4949825</wp:posOffset>
            </wp:positionH>
            <wp:positionV relativeFrom="paragraph">
              <wp:posOffset>9249410</wp:posOffset>
            </wp:positionV>
            <wp:extent cx="1973580" cy="1169035"/>
            <wp:effectExtent l="19050" t="0" r="762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07C7" w:rsidSect="005F11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44"/>
    <w:rsid w:val="00095944"/>
    <w:rsid w:val="001007C7"/>
    <w:rsid w:val="0041488A"/>
    <w:rsid w:val="00414AEC"/>
    <w:rsid w:val="00437360"/>
    <w:rsid w:val="004A3A42"/>
    <w:rsid w:val="006645C9"/>
    <w:rsid w:val="006A0EFD"/>
    <w:rsid w:val="00707CA9"/>
    <w:rsid w:val="0076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D5B556"/>
  <w15:docId w15:val="{B9C29819-6FCB-43CD-B2F9-59201BE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EC"/>
  </w:style>
  <w:style w:type="paragraph" w:styleId="3">
    <w:name w:val="heading 3"/>
    <w:basedOn w:val="a"/>
    <w:link w:val="30"/>
    <w:uiPriority w:val="9"/>
    <w:qFormat/>
    <w:rsid w:val="0009594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594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944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9594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5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Гость621</cp:lastModifiedBy>
  <cp:revision>8</cp:revision>
  <dcterms:created xsi:type="dcterms:W3CDTF">2021-06-03T11:31:00Z</dcterms:created>
  <dcterms:modified xsi:type="dcterms:W3CDTF">2025-09-01T08:43:00Z</dcterms:modified>
</cp:coreProperties>
</file>