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AA9" w:rsidRPr="00387AA9" w:rsidRDefault="00387AA9" w:rsidP="00387AA9">
      <w:pPr>
        <w:spacing w:after="0" w:line="240" w:lineRule="auto"/>
        <w:ind w:firstLine="720"/>
        <w:jc w:val="center"/>
        <w:rPr>
          <w:rFonts w:ascii="Book Antiqua" w:eastAsia="Times New Roman" w:hAnsi="Book Antiqua" w:cs="Times New Roman"/>
          <w:b/>
          <w:i/>
          <w:sz w:val="40"/>
          <w:szCs w:val="40"/>
          <w:u w:val="single"/>
          <w:lang w:eastAsia="ru-RU"/>
        </w:rPr>
      </w:pPr>
      <w:r w:rsidRPr="00387AA9">
        <w:rPr>
          <w:rFonts w:ascii="Book Antiqua" w:eastAsia="Times New Roman" w:hAnsi="Book Antiqua" w:cs="Times New Roman"/>
          <w:b/>
          <w:i/>
          <w:sz w:val="40"/>
          <w:szCs w:val="40"/>
          <w:u w:val="single"/>
          <w:lang w:eastAsia="ru-RU"/>
        </w:rPr>
        <w:t>Ставки государственной пошлины</w:t>
      </w:r>
    </w:p>
    <w:p w:rsidR="00387AA9" w:rsidRPr="00387AA9" w:rsidRDefault="00387AA9" w:rsidP="00387AA9">
      <w:pPr>
        <w:spacing w:after="0" w:line="240" w:lineRule="auto"/>
        <w:jc w:val="both"/>
        <w:rPr>
          <w:rFonts w:ascii="Book Antiqua" w:eastAsia="Times New Roman" w:hAnsi="Book Antiqua" w:cs="Times New Roman"/>
          <w:b/>
          <w:sz w:val="34"/>
          <w:szCs w:val="34"/>
          <w:lang w:eastAsia="ru-RU"/>
        </w:rPr>
      </w:pPr>
    </w:p>
    <w:p w:rsidR="00387AA9" w:rsidRPr="00483130" w:rsidRDefault="00387AA9" w:rsidP="00387AA9">
      <w:pPr>
        <w:spacing w:after="0" w:line="240" w:lineRule="auto"/>
        <w:ind w:firstLine="720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483130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1. </w:t>
      </w:r>
      <w:r w:rsidR="00483130" w:rsidRPr="00483130">
        <w:rPr>
          <w:rFonts w:ascii="Book Antiqua" w:eastAsia="Times New Roman" w:hAnsi="Book Antiqua" w:cs="Times New Roman"/>
          <w:b/>
          <w:sz w:val="24"/>
          <w:szCs w:val="24"/>
          <w:lang w:eastAsia="ru-RU"/>
        </w:rPr>
        <w:t>Предоставление</w:t>
      </w:r>
      <w:r w:rsidR="00483130" w:rsidRPr="00483130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</w:t>
      </w:r>
      <w:r w:rsidR="00483130" w:rsidRPr="00483130">
        <w:rPr>
          <w:rFonts w:ascii="Book Antiqua" w:hAnsi="Book Antiqua" w:cs="Times New Roman"/>
          <w:sz w:val="24"/>
          <w:szCs w:val="24"/>
        </w:rPr>
        <w:t xml:space="preserve">лицензии на розничную торговлю алкогольными напитками, табачными изделиями, </w:t>
      </w:r>
      <w:proofErr w:type="spellStart"/>
      <w:r w:rsidR="00483130" w:rsidRPr="00483130">
        <w:rPr>
          <w:rFonts w:ascii="Book Antiqua" w:hAnsi="Book Antiqua" w:cs="Times New Roman"/>
          <w:sz w:val="24"/>
          <w:szCs w:val="24"/>
        </w:rPr>
        <w:t>нетабачными</w:t>
      </w:r>
      <w:proofErr w:type="spellEnd"/>
      <w:r w:rsidR="00483130" w:rsidRPr="00483130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483130" w:rsidRPr="00483130">
        <w:rPr>
          <w:rFonts w:ascii="Book Antiqua" w:hAnsi="Book Antiqua" w:cs="Times New Roman"/>
          <w:sz w:val="24"/>
          <w:szCs w:val="24"/>
        </w:rPr>
        <w:t>никотиносодержащими</w:t>
      </w:r>
      <w:proofErr w:type="spellEnd"/>
      <w:r w:rsidR="00483130" w:rsidRPr="00483130">
        <w:rPr>
          <w:rFonts w:ascii="Book Antiqua" w:hAnsi="Book Antiqua" w:cs="Times New Roman"/>
          <w:sz w:val="24"/>
          <w:szCs w:val="24"/>
        </w:rPr>
        <w:t xml:space="preserve"> изделиями, жидкостями для электронных систем курения</w:t>
      </w:r>
      <w:r w:rsidR="00483130" w:rsidRPr="00483130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</w:t>
      </w:r>
    </w:p>
    <w:p w:rsidR="00387AA9" w:rsidRPr="00483130" w:rsidRDefault="00387AA9" w:rsidP="00387AA9">
      <w:pPr>
        <w:spacing w:after="0" w:line="240" w:lineRule="auto"/>
        <w:ind w:firstLine="720"/>
        <w:jc w:val="both"/>
        <w:rPr>
          <w:rFonts w:ascii="Book Antiqua" w:eastAsia="Times New Roman" w:hAnsi="Book Antiqua" w:cs="Times New Roman"/>
          <w:sz w:val="28"/>
          <w:szCs w:val="28"/>
          <w:lang w:eastAsia="ru-RU"/>
        </w:rPr>
      </w:pPr>
    </w:p>
    <w:p w:rsidR="00387AA9" w:rsidRPr="00483130" w:rsidRDefault="00387AA9" w:rsidP="00387AA9">
      <w:pPr>
        <w:spacing w:after="0" w:line="240" w:lineRule="auto"/>
        <w:ind w:firstLine="720"/>
        <w:jc w:val="center"/>
        <w:rPr>
          <w:rFonts w:ascii="Book Antiqua" w:eastAsia="Times New Roman" w:hAnsi="Book Antiqua" w:cs="Times New Roman"/>
          <w:b/>
          <w:i/>
          <w:sz w:val="36"/>
          <w:szCs w:val="36"/>
          <w:u w:val="single"/>
          <w:lang w:eastAsia="ru-RU"/>
        </w:rPr>
      </w:pPr>
      <w:r w:rsidRPr="00483130">
        <w:rPr>
          <w:rFonts w:ascii="Book Antiqua" w:eastAsia="Times New Roman" w:hAnsi="Book Antiqua" w:cs="Times New Roman"/>
          <w:b/>
          <w:i/>
          <w:sz w:val="36"/>
          <w:szCs w:val="36"/>
          <w:u w:val="single"/>
          <w:lang w:eastAsia="ru-RU"/>
        </w:rPr>
        <w:t>38 базовых величин</w:t>
      </w:r>
    </w:p>
    <w:p w:rsidR="00387AA9" w:rsidRPr="00483130" w:rsidRDefault="00387AA9" w:rsidP="00387AA9">
      <w:pPr>
        <w:spacing w:after="0" w:line="240" w:lineRule="auto"/>
        <w:ind w:firstLine="720"/>
        <w:jc w:val="both"/>
        <w:rPr>
          <w:rFonts w:ascii="Book Antiqua" w:eastAsia="Times New Roman" w:hAnsi="Book Antiqua" w:cs="Times New Roman"/>
          <w:sz w:val="28"/>
          <w:szCs w:val="28"/>
          <w:lang w:eastAsia="ru-RU"/>
        </w:rPr>
      </w:pPr>
    </w:p>
    <w:p w:rsidR="00483130" w:rsidRDefault="00387AA9" w:rsidP="00483130">
      <w:pPr>
        <w:spacing w:after="0" w:line="240" w:lineRule="auto"/>
        <w:ind w:firstLine="720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483130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2. </w:t>
      </w:r>
      <w:r w:rsidR="00483130" w:rsidRPr="00483130">
        <w:rPr>
          <w:rFonts w:ascii="Book Antiqua" w:eastAsia="Times New Roman" w:hAnsi="Book Antiqua" w:cs="Times New Roman"/>
          <w:sz w:val="24"/>
          <w:szCs w:val="24"/>
          <w:lang w:eastAsia="ru-RU"/>
        </w:rPr>
        <w:t>И</w:t>
      </w:r>
      <w:r w:rsidR="00483130" w:rsidRPr="00483130">
        <w:rPr>
          <w:rFonts w:ascii="Book Antiqua" w:eastAsia="Times New Roman" w:hAnsi="Book Antiqua" w:cs="Times New Roman"/>
          <w:b/>
          <w:sz w:val="24"/>
          <w:szCs w:val="24"/>
          <w:lang w:eastAsia="ru-RU"/>
        </w:rPr>
        <w:t>зменение</w:t>
      </w:r>
      <w:r w:rsidRPr="00483130">
        <w:rPr>
          <w:rFonts w:ascii="Book Antiqua" w:eastAsia="Times New Roman" w:hAnsi="Book Antiqua" w:cs="Times New Roman"/>
          <w:b/>
          <w:sz w:val="24"/>
          <w:szCs w:val="24"/>
          <w:lang w:eastAsia="ru-RU"/>
        </w:rPr>
        <w:t xml:space="preserve"> </w:t>
      </w:r>
      <w:r w:rsidR="00483130" w:rsidRPr="00483130">
        <w:rPr>
          <w:rFonts w:ascii="Book Antiqua" w:hAnsi="Book Antiqua" w:cs="Times New Roman"/>
          <w:sz w:val="24"/>
          <w:szCs w:val="24"/>
        </w:rPr>
        <w:t xml:space="preserve">лицензии на розничную торговлю алкогольными напитками, табачными изделиями, </w:t>
      </w:r>
      <w:proofErr w:type="spellStart"/>
      <w:r w:rsidR="00483130" w:rsidRPr="00483130">
        <w:rPr>
          <w:rFonts w:ascii="Book Antiqua" w:hAnsi="Book Antiqua" w:cs="Times New Roman"/>
          <w:sz w:val="24"/>
          <w:szCs w:val="24"/>
        </w:rPr>
        <w:t>нетабачными</w:t>
      </w:r>
      <w:proofErr w:type="spellEnd"/>
      <w:r w:rsidR="00483130" w:rsidRPr="00483130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483130" w:rsidRPr="00483130">
        <w:rPr>
          <w:rFonts w:ascii="Book Antiqua" w:hAnsi="Book Antiqua" w:cs="Times New Roman"/>
          <w:sz w:val="24"/>
          <w:szCs w:val="24"/>
        </w:rPr>
        <w:t>никотиносодержащими</w:t>
      </w:r>
      <w:proofErr w:type="spellEnd"/>
      <w:r w:rsidR="00483130" w:rsidRPr="00483130">
        <w:rPr>
          <w:rFonts w:ascii="Book Antiqua" w:hAnsi="Book Antiqua" w:cs="Times New Roman"/>
          <w:sz w:val="24"/>
          <w:szCs w:val="24"/>
        </w:rPr>
        <w:t xml:space="preserve"> изделиями, жидкостями для электронных систем курения</w:t>
      </w:r>
      <w:r w:rsidR="00483130" w:rsidRPr="00483130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</w:t>
      </w:r>
      <w:r w:rsidRPr="00483130">
        <w:rPr>
          <w:rFonts w:ascii="Book Antiqua" w:eastAsia="Times New Roman" w:hAnsi="Book Antiqua" w:cs="Times New Roman"/>
          <w:sz w:val="24"/>
          <w:szCs w:val="24"/>
          <w:lang w:eastAsia="ru-RU"/>
        </w:rPr>
        <w:t>в части:</w:t>
      </w:r>
      <w:r w:rsidR="00483130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</w:t>
      </w:r>
    </w:p>
    <w:p w:rsidR="00483130" w:rsidRPr="00483130" w:rsidRDefault="00387AA9" w:rsidP="00483130">
      <w:pPr>
        <w:spacing w:after="0" w:line="240" w:lineRule="auto"/>
        <w:ind w:firstLine="720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483130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2.1. </w:t>
      </w:r>
      <w:r w:rsidR="00483130" w:rsidRPr="00483130">
        <w:rPr>
          <w:rFonts w:ascii="Book Antiqua" w:hAnsi="Book Antiqua" w:cs="Times New Roman"/>
          <w:sz w:val="24"/>
          <w:szCs w:val="24"/>
        </w:rPr>
        <w:t xml:space="preserve">в случае включения розничной торговли алкогольными напитками, розничной торговли табачными изделиями, розничной торговли </w:t>
      </w:r>
      <w:proofErr w:type="spellStart"/>
      <w:r w:rsidR="00483130" w:rsidRPr="00483130">
        <w:rPr>
          <w:rFonts w:ascii="Book Antiqua" w:hAnsi="Book Antiqua" w:cs="Times New Roman"/>
          <w:sz w:val="24"/>
          <w:szCs w:val="24"/>
        </w:rPr>
        <w:t>нетабачными</w:t>
      </w:r>
      <w:proofErr w:type="spellEnd"/>
      <w:r w:rsidR="00483130" w:rsidRPr="00483130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483130" w:rsidRPr="00483130">
        <w:rPr>
          <w:rFonts w:ascii="Book Antiqua" w:hAnsi="Book Antiqua" w:cs="Times New Roman"/>
          <w:sz w:val="24"/>
          <w:szCs w:val="24"/>
        </w:rPr>
        <w:t>никотиносодержащими</w:t>
      </w:r>
      <w:proofErr w:type="spellEnd"/>
      <w:r w:rsidR="00483130" w:rsidRPr="00483130">
        <w:rPr>
          <w:rFonts w:ascii="Book Antiqua" w:hAnsi="Book Antiqua" w:cs="Times New Roman"/>
          <w:sz w:val="24"/>
          <w:szCs w:val="24"/>
        </w:rPr>
        <w:t xml:space="preserve"> изделиями, розничной торговли жидкостями для электронных систем курения в качестве составляющей работы и услуги, включения торговых объектов, объектов общественного питания, форм торговли, в которых (при осуществлении которых) лицензиат намеревается осуществлять розничную торговлю алкогольными напитками, табачными изделиями, </w:t>
      </w:r>
      <w:proofErr w:type="spellStart"/>
      <w:r w:rsidR="00483130" w:rsidRPr="00483130">
        <w:rPr>
          <w:rFonts w:ascii="Book Antiqua" w:hAnsi="Book Antiqua" w:cs="Times New Roman"/>
          <w:sz w:val="24"/>
          <w:szCs w:val="24"/>
        </w:rPr>
        <w:t>нетабачными</w:t>
      </w:r>
      <w:proofErr w:type="spellEnd"/>
      <w:r w:rsidR="00483130" w:rsidRPr="00483130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483130" w:rsidRPr="00483130">
        <w:rPr>
          <w:rFonts w:ascii="Book Antiqua" w:hAnsi="Book Antiqua" w:cs="Times New Roman"/>
          <w:sz w:val="24"/>
          <w:szCs w:val="24"/>
        </w:rPr>
        <w:t>никотиносодержащими</w:t>
      </w:r>
      <w:proofErr w:type="spellEnd"/>
      <w:r w:rsidR="00483130" w:rsidRPr="00483130">
        <w:rPr>
          <w:rFonts w:ascii="Book Antiqua" w:hAnsi="Book Antiqua" w:cs="Times New Roman"/>
          <w:sz w:val="24"/>
          <w:szCs w:val="24"/>
        </w:rPr>
        <w:t xml:space="preserve"> изделиями, жидкостями для электронных систем курения, в том числе при одновременном внесении иных изменений.</w:t>
      </w:r>
    </w:p>
    <w:p w:rsidR="00387AA9" w:rsidRPr="00483130" w:rsidRDefault="00387AA9" w:rsidP="00387AA9">
      <w:pPr>
        <w:spacing w:after="0" w:line="240" w:lineRule="auto"/>
        <w:ind w:firstLine="720"/>
        <w:jc w:val="both"/>
        <w:rPr>
          <w:rFonts w:ascii="Book Antiqua" w:eastAsia="Times New Roman" w:hAnsi="Book Antiqua" w:cs="Times New Roman"/>
          <w:sz w:val="28"/>
          <w:szCs w:val="28"/>
          <w:lang w:eastAsia="ru-RU"/>
        </w:rPr>
      </w:pPr>
    </w:p>
    <w:p w:rsidR="00387AA9" w:rsidRPr="00483130" w:rsidRDefault="00387AA9" w:rsidP="00387AA9">
      <w:pPr>
        <w:spacing w:after="0" w:line="240" w:lineRule="auto"/>
        <w:ind w:firstLine="720"/>
        <w:jc w:val="center"/>
        <w:rPr>
          <w:rFonts w:ascii="Book Antiqua" w:eastAsia="Times New Roman" w:hAnsi="Book Antiqua" w:cs="Times New Roman"/>
          <w:b/>
          <w:i/>
          <w:sz w:val="36"/>
          <w:szCs w:val="36"/>
          <w:u w:val="single"/>
          <w:lang w:eastAsia="ru-RU"/>
        </w:rPr>
      </w:pPr>
      <w:r w:rsidRPr="00483130">
        <w:rPr>
          <w:rFonts w:ascii="Book Antiqua" w:eastAsia="Times New Roman" w:hAnsi="Book Antiqua" w:cs="Times New Roman"/>
          <w:b/>
          <w:i/>
          <w:sz w:val="36"/>
          <w:szCs w:val="36"/>
          <w:u w:val="single"/>
          <w:lang w:eastAsia="ru-RU"/>
        </w:rPr>
        <w:t>19 базовых величин</w:t>
      </w:r>
    </w:p>
    <w:p w:rsidR="00387AA9" w:rsidRPr="00483130" w:rsidRDefault="00387AA9" w:rsidP="00387AA9">
      <w:pPr>
        <w:spacing w:after="0" w:line="240" w:lineRule="auto"/>
        <w:ind w:firstLine="720"/>
        <w:jc w:val="both"/>
        <w:rPr>
          <w:rFonts w:ascii="Book Antiqua" w:eastAsia="Times New Roman" w:hAnsi="Book Antiqua" w:cs="Times New Roman"/>
          <w:sz w:val="28"/>
          <w:szCs w:val="28"/>
          <w:lang w:eastAsia="ru-RU"/>
        </w:rPr>
      </w:pPr>
    </w:p>
    <w:p w:rsidR="00483130" w:rsidRPr="00483130" w:rsidRDefault="00387AA9" w:rsidP="00483130">
      <w:pPr>
        <w:spacing w:after="0" w:line="240" w:lineRule="auto"/>
        <w:ind w:firstLine="720"/>
        <w:jc w:val="both"/>
        <w:rPr>
          <w:rFonts w:ascii="Book Antiqua" w:hAnsi="Book Antiqua" w:cs="Times New Roman"/>
          <w:sz w:val="24"/>
          <w:szCs w:val="24"/>
        </w:rPr>
      </w:pPr>
      <w:r w:rsidRPr="00483130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2.2. </w:t>
      </w:r>
      <w:r w:rsidR="00483130" w:rsidRPr="00483130">
        <w:rPr>
          <w:rFonts w:ascii="Book Antiqua" w:hAnsi="Book Antiqua" w:cs="Times New Roman"/>
          <w:sz w:val="24"/>
          <w:szCs w:val="24"/>
        </w:rPr>
        <w:t>в случае иного изменения, не указанного в пункте 2.1 (за исключением случаев, когда это изменение осуществляется одновременно с изменениями, предусмотренными в абзаце втором части первой настоящего пункта</w:t>
      </w:r>
    </w:p>
    <w:p w:rsidR="00483130" w:rsidRPr="00483130" w:rsidRDefault="00483130" w:rsidP="00483130">
      <w:pPr>
        <w:spacing w:after="0" w:line="240" w:lineRule="auto"/>
        <w:ind w:firstLine="720"/>
        <w:jc w:val="both"/>
        <w:rPr>
          <w:rFonts w:ascii="Book Antiqua" w:hAnsi="Book Antiqua" w:cs="Times New Roman"/>
          <w:sz w:val="24"/>
          <w:szCs w:val="24"/>
        </w:rPr>
      </w:pPr>
    </w:p>
    <w:p w:rsidR="00387AA9" w:rsidRPr="00483130" w:rsidRDefault="00483130" w:rsidP="00483130">
      <w:pPr>
        <w:spacing w:after="0" w:line="240" w:lineRule="auto"/>
        <w:ind w:firstLine="720"/>
        <w:jc w:val="both"/>
        <w:rPr>
          <w:rFonts w:ascii="Book Antiqua" w:eastAsia="Times New Roman" w:hAnsi="Book Antiqua" w:cs="Times New Roman"/>
          <w:b/>
          <w:i/>
          <w:sz w:val="36"/>
          <w:szCs w:val="36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387AA9" w:rsidRPr="00483130">
        <w:rPr>
          <w:rFonts w:ascii="Book Antiqua" w:eastAsia="Times New Roman" w:hAnsi="Book Antiqua" w:cs="Times New Roman"/>
          <w:b/>
          <w:i/>
          <w:sz w:val="36"/>
          <w:szCs w:val="36"/>
          <w:u w:val="single"/>
          <w:lang w:eastAsia="ru-RU"/>
        </w:rPr>
        <w:t>4 базовые величины</w:t>
      </w:r>
    </w:p>
    <w:p w:rsidR="00387AA9" w:rsidRPr="00483130" w:rsidRDefault="00387AA9" w:rsidP="00387AA9">
      <w:pPr>
        <w:spacing w:after="0" w:line="240" w:lineRule="auto"/>
        <w:ind w:firstLine="720"/>
        <w:jc w:val="center"/>
        <w:rPr>
          <w:rFonts w:ascii="Book Antiqua" w:eastAsia="Times New Roman" w:hAnsi="Book Antiqua" w:cs="Times New Roman"/>
          <w:b/>
          <w:sz w:val="36"/>
          <w:szCs w:val="36"/>
          <w:lang w:eastAsia="ru-RU"/>
        </w:rPr>
      </w:pPr>
    </w:p>
    <w:p w:rsidR="00387AA9" w:rsidRPr="00387AA9" w:rsidRDefault="00387AA9" w:rsidP="00387AA9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387AA9">
        <w:rPr>
          <w:rFonts w:ascii="Book Antiqua" w:eastAsia="Times New Roman" w:hAnsi="Book Antiqua" w:cs="Times New Roman"/>
          <w:sz w:val="24"/>
          <w:szCs w:val="24"/>
          <w:lang w:eastAsia="ru-RU"/>
        </w:rPr>
        <w:t>Приложение 22 к Налоговому кодексу Республики Беларусь от 29.12.2009 № 71-3</w:t>
      </w:r>
    </w:p>
    <w:p w:rsidR="00387AA9" w:rsidRPr="00387AA9" w:rsidRDefault="00387AA9" w:rsidP="00387AA9">
      <w:pPr>
        <w:spacing w:after="0" w:line="240" w:lineRule="auto"/>
        <w:ind w:firstLine="720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</w:p>
    <w:p w:rsidR="00387AA9" w:rsidRPr="00387AA9" w:rsidRDefault="003F1C94" w:rsidP="00387AA9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40"/>
          <w:szCs w:val="40"/>
          <w:lang w:eastAsia="ru-RU"/>
        </w:rPr>
      </w:pPr>
      <w:r>
        <w:rPr>
          <w:rFonts w:ascii="Book Antiqua" w:eastAsia="Times New Roman" w:hAnsi="Book Antiqua" w:cs="Times New Roman"/>
          <w:b/>
          <w:sz w:val="40"/>
          <w:szCs w:val="40"/>
          <w:lang w:eastAsia="ru-RU"/>
        </w:rPr>
        <w:t xml:space="preserve">Базовая величина – </w:t>
      </w:r>
      <w:r w:rsidR="00F51477">
        <w:rPr>
          <w:rFonts w:ascii="Book Antiqua" w:eastAsia="Times New Roman" w:hAnsi="Book Antiqua" w:cs="Times New Roman"/>
          <w:b/>
          <w:sz w:val="40"/>
          <w:szCs w:val="40"/>
          <w:lang w:eastAsia="ru-RU"/>
        </w:rPr>
        <w:t>4</w:t>
      </w:r>
      <w:r w:rsidR="00FA3504">
        <w:rPr>
          <w:rFonts w:ascii="Book Antiqua" w:eastAsia="Times New Roman" w:hAnsi="Book Antiqua" w:cs="Times New Roman"/>
          <w:b/>
          <w:sz w:val="40"/>
          <w:szCs w:val="40"/>
          <w:lang w:eastAsia="ru-RU"/>
        </w:rPr>
        <w:t>2</w:t>
      </w:r>
      <w:bookmarkStart w:id="0" w:name="_GoBack"/>
      <w:bookmarkEnd w:id="0"/>
      <w:r w:rsidR="009D0B79">
        <w:rPr>
          <w:rFonts w:ascii="Book Antiqua" w:eastAsia="Times New Roman" w:hAnsi="Book Antiqua" w:cs="Times New Roman"/>
          <w:b/>
          <w:sz w:val="40"/>
          <w:szCs w:val="40"/>
          <w:lang w:eastAsia="ru-RU"/>
        </w:rPr>
        <w:t>,00 рублей</w:t>
      </w:r>
    </w:p>
    <w:p w:rsidR="00387AA9" w:rsidRPr="00387AA9" w:rsidRDefault="00387AA9" w:rsidP="00387AA9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28"/>
          <w:szCs w:val="28"/>
          <w:lang w:eastAsia="ru-RU"/>
        </w:rPr>
      </w:pPr>
    </w:p>
    <w:p w:rsidR="00387AA9" w:rsidRPr="00387AA9" w:rsidRDefault="00387AA9" w:rsidP="00387AA9">
      <w:pPr>
        <w:spacing w:after="0" w:line="240" w:lineRule="auto"/>
        <w:jc w:val="center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387AA9">
        <w:rPr>
          <w:rFonts w:ascii="Book Antiqua" w:eastAsia="Times New Roman" w:hAnsi="Book Antiqua" w:cs="Times New Roman"/>
          <w:sz w:val="28"/>
          <w:szCs w:val="28"/>
          <w:lang w:eastAsia="ru-RU"/>
        </w:rPr>
        <w:t>Слонимский районный бюджет</w:t>
      </w:r>
    </w:p>
    <w:p w:rsidR="00387AA9" w:rsidRPr="00387AA9" w:rsidRDefault="00B1567D" w:rsidP="00387AA9">
      <w:pPr>
        <w:spacing w:after="0" w:line="240" w:lineRule="auto"/>
        <w:jc w:val="center"/>
        <w:rPr>
          <w:rFonts w:ascii="Book Antiqua" w:eastAsia="Times New Roman" w:hAnsi="Book Antiqua" w:cs="Times New Roman"/>
          <w:b/>
          <w:i/>
          <w:sz w:val="28"/>
          <w:szCs w:val="28"/>
          <w:lang w:eastAsia="ru-RU"/>
        </w:rPr>
      </w:pPr>
      <w:r w:rsidRPr="0007550E">
        <w:rPr>
          <w:rFonts w:ascii="Book Antiqua" w:hAnsi="Book Antiqua"/>
          <w:b/>
          <w:sz w:val="32"/>
          <w:szCs w:val="32"/>
        </w:rPr>
        <w:t>В</w:t>
      </w:r>
      <w:r w:rsidRPr="0007550E">
        <w:rPr>
          <w:rFonts w:ascii="Book Antiqua" w:hAnsi="Book Antiqua"/>
          <w:b/>
          <w:sz w:val="32"/>
          <w:szCs w:val="32"/>
          <w:lang w:val="en-US"/>
        </w:rPr>
        <w:t>Y</w:t>
      </w:r>
      <w:r>
        <w:rPr>
          <w:rFonts w:ascii="Book Antiqua" w:hAnsi="Book Antiqua"/>
          <w:b/>
          <w:sz w:val="32"/>
          <w:szCs w:val="32"/>
        </w:rPr>
        <w:t>50 АК</w:t>
      </w:r>
      <w:r w:rsidRPr="0007550E">
        <w:rPr>
          <w:rFonts w:ascii="Book Antiqua" w:hAnsi="Book Antiqua"/>
          <w:b/>
          <w:sz w:val="32"/>
          <w:szCs w:val="32"/>
        </w:rPr>
        <w:t>ВВ</w:t>
      </w:r>
      <w:r>
        <w:rPr>
          <w:rFonts w:ascii="Book Antiqua" w:hAnsi="Book Antiqua"/>
          <w:b/>
          <w:sz w:val="32"/>
          <w:szCs w:val="32"/>
        </w:rPr>
        <w:t xml:space="preserve"> 3600 5250 0001 1000 </w:t>
      </w:r>
      <w:r w:rsidRPr="0007550E">
        <w:rPr>
          <w:rFonts w:ascii="Book Antiqua" w:hAnsi="Book Antiqua"/>
          <w:b/>
          <w:sz w:val="32"/>
          <w:szCs w:val="32"/>
        </w:rPr>
        <w:t>0000</w:t>
      </w:r>
      <w:r w:rsidR="00387AA9" w:rsidRPr="00387AA9">
        <w:rPr>
          <w:rFonts w:ascii="Book Antiqua" w:eastAsia="Times New Roman" w:hAnsi="Book Antiqua" w:cs="Times New Roman"/>
          <w:b/>
          <w:i/>
          <w:sz w:val="32"/>
          <w:szCs w:val="32"/>
          <w:lang w:eastAsia="ru-RU"/>
        </w:rPr>
        <w:br/>
      </w:r>
      <w:proofErr w:type="spellStart"/>
      <w:r w:rsidR="00387AA9" w:rsidRPr="00387AA9">
        <w:rPr>
          <w:rFonts w:ascii="Book Antiqua" w:eastAsia="Times New Roman" w:hAnsi="Book Antiqua" w:cs="Times New Roman"/>
          <w:b/>
          <w:i/>
          <w:sz w:val="28"/>
          <w:szCs w:val="28"/>
          <w:lang w:eastAsia="ru-RU"/>
        </w:rPr>
        <w:t>г.Минск</w:t>
      </w:r>
      <w:proofErr w:type="spellEnd"/>
      <w:r w:rsidR="00387AA9" w:rsidRPr="00387AA9">
        <w:rPr>
          <w:rFonts w:ascii="Book Antiqua" w:eastAsia="Times New Roman" w:hAnsi="Book Antiqua" w:cs="Times New Roman"/>
          <w:b/>
          <w:i/>
          <w:sz w:val="28"/>
          <w:szCs w:val="28"/>
          <w:lang w:eastAsia="ru-RU"/>
        </w:rPr>
        <w:t>, ОАО «АСБ «</w:t>
      </w:r>
      <w:proofErr w:type="spellStart"/>
      <w:r w:rsidR="00387AA9" w:rsidRPr="00387AA9">
        <w:rPr>
          <w:rFonts w:ascii="Book Antiqua" w:eastAsia="Times New Roman" w:hAnsi="Book Antiqua" w:cs="Times New Roman"/>
          <w:b/>
          <w:i/>
          <w:sz w:val="28"/>
          <w:szCs w:val="28"/>
          <w:lang w:eastAsia="ru-RU"/>
        </w:rPr>
        <w:t>Беларусбанк</w:t>
      </w:r>
      <w:proofErr w:type="spellEnd"/>
      <w:r w:rsidR="00387AA9" w:rsidRPr="00387AA9">
        <w:rPr>
          <w:rFonts w:ascii="Book Antiqua" w:eastAsia="Times New Roman" w:hAnsi="Book Antiqua" w:cs="Times New Roman"/>
          <w:b/>
          <w:i/>
          <w:sz w:val="28"/>
          <w:szCs w:val="28"/>
          <w:lang w:eastAsia="ru-RU"/>
        </w:rPr>
        <w:t>», АКВВВ</w:t>
      </w:r>
      <w:r w:rsidR="00387AA9" w:rsidRPr="00387AA9">
        <w:rPr>
          <w:rFonts w:ascii="Book Antiqua" w:eastAsia="Times New Roman" w:hAnsi="Book Antiqua" w:cs="Times New Roman"/>
          <w:b/>
          <w:sz w:val="28"/>
          <w:szCs w:val="28"/>
          <w:lang w:val="en-US" w:eastAsia="ru-RU"/>
        </w:rPr>
        <w:t>Y</w:t>
      </w:r>
      <w:r w:rsidR="00387AA9" w:rsidRPr="00387AA9">
        <w:rPr>
          <w:rFonts w:ascii="Book Antiqua" w:eastAsia="Times New Roman" w:hAnsi="Book Antiqua" w:cs="Times New Roman"/>
          <w:b/>
          <w:sz w:val="28"/>
          <w:szCs w:val="28"/>
          <w:lang w:eastAsia="ru-RU"/>
        </w:rPr>
        <w:t>2Х,</w:t>
      </w:r>
    </w:p>
    <w:p w:rsidR="00387AA9" w:rsidRPr="00387AA9" w:rsidRDefault="00387AA9" w:rsidP="00387AA9">
      <w:pPr>
        <w:spacing w:after="0" w:line="240" w:lineRule="auto"/>
        <w:jc w:val="center"/>
        <w:rPr>
          <w:rFonts w:ascii="Book Antiqua" w:eastAsia="Times New Roman" w:hAnsi="Book Antiqua" w:cs="Times New Roman"/>
          <w:b/>
          <w:i/>
          <w:sz w:val="28"/>
          <w:szCs w:val="28"/>
          <w:lang w:eastAsia="ru-RU"/>
        </w:rPr>
      </w:pPr>
      <w:r w:rsidRPr="00387AA9">
        <w:rPr>
          <w:rFonts w:ascii="Book Antiqua" w:eastAsia="Times New Roman" w:hAnsi="Book Antiqua" w:cs="Times New Roman"/>
          <w:b/>
          <w:i/>
          <w:sz w:val="28"/>
          <w:szCs w:val="28"/>
          <w:lang w:eastAsia="ru-RU"/>
        </w:rPr>
        <w:t>УНП 500563252</w:t>
      </w:r>
    </w:p>
    <w:p w:rsidR="00387AA9" w:rsidRPr="00387AA9" w:rsidRDefault="00387AA9" w:rsidP="00387AA9">
      <w:pPr>
        <w:spacing w:after="0" w:line="240" w:lineRule="auto"/>
        <w:jc w:val="center"/>
        <w:rPr>
          <w:rFonts w:ascii="Book Antiqua" w:eastAsia="Times New Roman" w:hAnsi="Book Antiqua" w:cs="Times New Roman"/>
          <w:b/>
          <w:i/>
          <w:sz w:val="28"/>
          <w:szCs w:val="28"/>
          <w:lang w:eastAsia="ru-RU"/>
        </w:rPr>
      </w:pPr>
      <w:r w:rsidRPr="00387AA9">
        <w:rPr>
          <w:rFonts w:ascii="Book Antiqua" w:eastAsia="Times New Roman" w:hAnsi="Book Antiqua" w:cs="Times New Roman"/>
          <w:b/>
          <w:i/>
          <w:sz w:val="28"/>
          <w:szCs w:val="28"/>
          <w:lang w:eastAsia="ru-RU"/>
        </w:rPr>
        <w:t>код платежа: 03001 – для юридических лиц,</w:t>
      </w:r>
      <w:r w:rsidRPr="00387AA9">
        <w:rPr>
          <w:rFonts w:ascii="Book Antiqua" w:eastAsia="Times New Roman" w:hAnsi="Book Antiqua" w:cs="Times New Roman"/>
          <w:b/>
          <w:i/>
          <w:sz w:val="28"/>
          <w:szCs w:val="28"/>
          <w:lang w:eastAsia="ru-RU"/>
        </w:rPr>
        <w:br/>
        <w:t xml:space="preserve">                       03002 – для физических лиц</w:t>
      </w:r>
    </w:p>
    <w:p w:rsidR="00D20497" w:rsidRDefault="00D20497"/>
    <w:sectPr w:rsidR="00D20497" w:rsidSect="00387AA9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AA9"/>
    <w:rsid w:val="00387AA9"/>
    <w:rsid w:val="003F1C94"/>
    <w:rsid w:val="00405CCD"/>
    <w:rsid w:val="00483130"/>
    <w:rsid w:val="0097245E"/>
    <w:rsid w:val="009D0B79"/>
    <w:rsid w:val="00B1567D"/>
    <w:rsid w:val="00D20497"/>
    <w:rsid w:val="00F51477"/>
    <w:rsid w:val="00FA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56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567D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4831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56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567D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4831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Зубарева Е.Б.</dc:creator>
  <cp:keywords/>
  <dc:description/>
  <cp:lastModifiedBy>Ольга Аркадьевна Зизенко</cp:lastModifiedBy>
  <cp:revision>6</cp:revision>
  <cp:lastPrinted>2024-08-27T08:16:00Z</cp:lastPrinted>
  <dcterms:created xsi:type="dcterms:W3CDTF">2023-08-16T08:58:00Z</dcterms:created>
  <dcterms:modified xsi:type="dcterms:W3CDTF">2025-01-23T05:15:00Z</dcterms:modified>
</cp:coreProperties>
</file>