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4E56" w14:textId="77777777" w:rsidR="00FD53B9" w:rsidRDefault="00FD53B9" w:rsidP="004D14C8">
      <w:pPr>
        <w:jc w:val="both"/>
      </w:pPr>
    </w:p>
    <w:p w14:paraId="2FC814BB" w14:textId="77777777" w:rsidR="004D14C8" w:rsidRDefault="004D14C8" w:rsidP="004D14C8">
      <w:pPr>
        <w:jc w:val="both"/>
      </w:pPr>
    </w:p>
    <w:p w14:paraId="29D01B75" w14:textId="77777777" w:rsidR="004D14C8" w:rsidRDefault="004D14C8" w:rsidP="004D14C8">
      <w:pPr>
        <w:jc w:val="both"/>
      </w:pPr>
    </w:p>
    <w:p w14:paraId="2FBA22F5" w14:textId="77777777" w:rsidR="004D14C8" w:rsidRDefault="004D14C8" w:rsidP="004D14C8">
      <w:pPr>
        <w:jc w:val="both"/>
      </w:pPr>
    </w:p>
    <w:p w14:paraId="12DBE779" w14:textId="77777777" w:rsidR="004D14C8" w:rsidRDefault="004D14C8" w:rsidP="004D14C8">
      <w:pPr>
        <w:jc w:val="both"/>
      </w:pPr>
    </w:p>
    <w:p w14:paraId="194BD7F7" w14:textId="77777777" w:rsidR="004D14C8" w:rsidRDefault="004D14C8" w:rsidP="004D14C8">
      <w:pPr>
        <w:jc w:val="both"/>
      </w:pPr>
      <w:r>
        <w:t>20 августа 2019 г.</w:t>
      </w:r>
      <w:r>
        <w:tab/>
        <w:t xml:space="preserve">      721</w:t>
      </w:r>
    </w:p>
    <w:p w14:paraId="0DA8CB64" w14:textId="77777777" w:rsidR="004D14C8" w:rsidRDefault="004D14C8" w:rsidP="004D14C8">
      <w:pPr>
        <w:jc w:val="both"/>
      </w:pPr>
    </w:p>
    <w:p w14:paraId="1F8F78B2" w14:textId="77777777" w:rsidR="004D14C8" w:rsidRDefault="004D14C8" w:rsidP="004D14C8">
      <w:pPr>
        <w:jc w:val="both"/>
      </w:pPr>
    </w:p>
    <w:p w14:paraId="5E16156F" w14:textId="77777777" w:rsidR="004D14C8" w:rsidRDefault="004D14C8" w:rsidP="004D14C8">
      <w:pPr>
        <w:jc w:val="both"/>
      </w:pPr>
    </w:p>
    <w:p w14:paraId="10413C30" w14:textId="77777777" w:rsidR="004D14C8" w:rsidRDefault="004D14C8" w:rsidP="004D14C8">
      <w:pPr>
        <w:jc w:val="both"/>
      </w:pPr>
    </w:p>
    <w:p w14:paraId="31AEB064" w14:textId="77777777" w:rsidR="004D14C8" w:rsidRDefault="004D14C8" w:rsidP="004D14C8">
      <w:pPr>
        <w:spacing w:line="280" w:lineRule="exact"/>
        <w:ind w:right="5500"/>
        <w:jc w:val="both"/>
      </w:pPr>
      <w:r>
        <w:t>Об изменении решения Слонимского районного исполнительного комитета от 31 мая 2018 г. № 363</w:t>
      </w:r>
    </w:p>
    <w:p w14:paraId="15B1B396" w14:textId="77777777" w:rsidR="004D14C8" w:rsidRDefault="004D14C8" w:rsidP="004D14C8">
      <w:pPr>
        <w:jc w:val="both"/>
      </w:pPr>
    </w:p>
    <w:p w14:paraId="5D43515D" w14:textId="77777777" w:rsidR="004D14C8" w:rsidRDefault="004D14C8" w:rsidP="004D14C8">
      <w:pPr>
        <w:ind w:firstLine="708"/>
        <w:jc w:val="both"/>
      </w:pPr>
      <w:r>
        <w:t xml:space="preserve">На основании Закона Республики Беларусь от 4 января 2010 г. </w:t>
      </w:r>
      <w:r>
        <w:br/>
        <w:t>№ 108-3 «О местном управлении и самоуправлении в Республике Беларусь» Слонимский районный исполнительный комитет РЕШИЛ:</w:t>
      </w:r>
    </w:p>
    <w:p w14:paraId="7A954EBF" w14:textId="77777777" w:rsidR="004D14C8" w:rsidRDefault="004D14C8" w:rsidP="004D14C8">
      <w:pPr>
        <w:ind w:firstLine="708"/>
        <w:jc w:val="both"/>
      </w:pPr>
      <w:r>
        <w:t>Состав постоянно действующей комиссии по координации работы по содействию занятости населения Слонимского района, утвержденный решением Слонимского районного исполнительного комитета от 31 мая2018 г. № 363 изложить в новой редакции (прилагается).</w:t>
      </w:r>
    </w:p>
    <w:p w14:paraId="4CFB0027" w14:textId="77777777" w:rsidR="004D14C8" w:rsidRDefault="004D14C8" w:rsidP="004D14C8">
      <w:pPr>
        <w:jc w:val="both"/>
      </w:pPr>
    </w:p>
    <w:p w14:paraId="5441C14B" w14:textId="77777777" w:rsidR="004D14C8" w:rsidRDefault="004D14C8" w:rsidP="004D14C8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Г.Б.Хомич</w:t>
      </w:r>
    </w:p>
    <w:p w14:paraId="79A12E03" w14:textId="77777777" w:rsidR="004D14C8" w:rsidRDefault="004D14C8" w:rsidP="004D14C8">
      <w:pPr>
        <w:jc w:val="both"/>
      </w:pPr>
    </w:p>
    <w:p w14:paraId="376F2C24" w14:textId="77777777" w:rsidR="004D14C8" w:rsidRDefault="004D14C8" w:rsidP="004D14C8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  <w:t>Е.Н.Мачалина</w:t>
      </w:r>
    </w:p>
    <w:p w14:paraId="3EFD2F14" w14:textId="77777777" w:rsidR="004D14C8" w:rsidRDefault="004D14C8" w:rsidP="004D14C8">
      <w:pPr>
        <w:jc w:val="both"/>
      </w:pPr>
    </w:p>
    <w:p w14:paraId="1203EF7B" w14:textId="77777777" w:rsidR="004D14C8" w:rsidRDefault="004D14C8" w:rsidP="004D14C8">
      <w:pPr>
        <w:jc w:val="both"/>
      </w:pPr>
    </w:p>
    <w:p w14:paraId="3C06F3A9" w14:textId="77777777" w:rsidR="004D14C8" w:rsidRDefault="004D14C8" w:rsidP="004D14C8">
      <w:pPr>
        <w:jc w:val="both"/>
      </w:pPr>
    </w:p>
    <w:p w14:paraId="71BE7A26" w14:textId="77777777" w:rsidR="004D14C8" w:rsidRDefault="004D14C8" w:rsidP="004D14C8">
      <w:pPr>
        <w:jc w:val="both"/>
      </w:pPr>
    </w:p>
    <w:p w14:paraId="33610941" w14:textId="77777777" w:rsidR="004D14C8" w:rsidRDefault="004D14C8" w:rsidP="004D14C8">
      <w:pPr>
        <w:jc w:val="both"/>
      </w:pPr>
    </w:p>
    <w:p w14:paraId="2CACC96C" w14:textId="77777777" w:rsidR="004D14C8" w:rsidRDefault="004D14C8" w:rsidP="004D14C8">
      <w:pPr>
        <w:jc w:val="both"/>
      </w:pPr>
    </w:p>
    <w:p w14:paraId="7BB800A8" w14:textId="77777777" w:rsidR="004D14C8" w:rsidRDefault="004D14C8" w:rsidP="004D14C8">
      <w:pPr>
        <w:jc w:val="both"/>
      </w:pPr>
    </w:p>
    <w:p w14:paraId="5CFE37B9" w14:textId="77777777" w:rsidR="004D14C8" w:rsidRDefault="004D14C8" w:rsidP="004D14C8">
      <w:pPr>
        <w:jc w:val="both"/>
      </w:pPr>
    </w:p>
    <w:p w14:paraId="1FAC9671" w14:textId="77777777" w:rsidR="004D14C8" w:rsidRDefault="004D14C8" w:rsidP="004D14C8">
      <w:pPr>
        <w:jc w:val="both"/>
      </w:pPr>
    </w:p>
    <w:p w14:paraId="3B14258C" w14:textId="77777777" w:rsidR="004D14C8" w:rsidRDefault="004D14C8" w:rsidP="004D14C8">
      <w:pPr>
        <w:jc w:val="both"/>
      </w:pPr>
    </w:p>
    <w:p w14:paraId="0EF1440E" w14:textId="77777777" w:rsidR="004D14C8" w:rsidRDefault="004D14C8" w:rsidP="004D14C8">
      <w:pPr>
        <w:jc w:val="both"/>
      </w:pPr>
    </w:p>
    <w:p w14:paraId="58CC788B" w14:textId="77777777" w:rsidR="004D14C8" w:rsidRDefault="004D14C8" w:rsidP="004D14C8">
      <w:pPr>
        <w:jc w:val="both"/>
      </w:pPr>
    </w:p>
    <w:p w14:paraId="373953D3" w14:textId="77777777" w:rsidR="004D14C8" w:rsidRDefault="004D14C8" w:rsidP="004D14C8">
      <w:pPr>
        <w:jc w:val="both"/>
      </w:pPr>
    </w:p>
    <w:p w14:paraId="2D518BA3" w14:textId="77777777" w:rsidR="004D14C8" w:rsidRDefault="004D14C8" w:rsidP="004D14C8">
      <w:pPr>
        <w:jc w:val="both"/>
      </w:pPr>
    </w:p>
    <w:p w14:paraId="2C66B8B8" w14:textId="77777777" w:rsidR="004D14C8" w:rsidRDefault="004D14C8" w:rsidP="004D14C8">
      <w:pPr>
        <w:jc w:val="both"/>
      </w:pPr>
    </w:p>
    <w:p w14:paraId="7BC92FC6" w14:textId="77777777" w:rsidR="004D14C8" w:rsidRDefault="004D14C8" w:rsidP="004D14C8">
      <w:pPr>
        <w:jc w:val="both"/>
      </w:pPr>
    </w:p>
    <w:p w14:paraId="703AC353" w14:textId="77777777"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</w:p>
    <w:p w14:paraId="196445DC" w14:textId="77777777"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lastRenderedPageBreak/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УТВЕРЖДЕНО</w:t>
      </w:r>
    </w:p>
    <w:p w14:paraId="36D8C265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Решение Слонимского</w:t>
      </w:r>
    </w:p>
    <w:p w14:paraId="34A65C62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районного исполнительного</w:t>
      </w:r>
    </w:p>
    <w:p w14:paraId="6D32DE36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комитета</w:t>
      </w:r>
    </w:p>
    <w:p w14:paraId="5383A9D0" w14:textId="77777777" w:rsidR="004D14C8" w:rsidRDefault="004D14C8" w:rsidP="004D14C8">
      <w:pPr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31.05.2018 № 363</w:t>
      </w:r>
    </w:p>
    <w:p w14:paraId="7D16757D" w14:textId="77777777" w:rsidR="004D14C8" w:rsidRDefault="004D14C8" w:rsidP="004D14C8">
      <w:pPr>
        <w:spacing w:before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(в редакции решения </w:t>
      </w:r>
    </w:p>
    <w:p w14:paraId="61A62FF3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Слонимского районного </w:t>
      </w:r>
    </w:p>
    <w:p w14:paraId="3F8A5AB7" w14:textId="77777777"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исполнительного комитета</w:t>
      </w:r>
    </w:p>
    <w:p w14:paraId="39C6E55D" w14:textId="77777777"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20.08.2019 № 721)</w:t>
      </w:r>
    </w:p>
    <w:p w14:paraId="1E59F42F" w14:textId="77777777"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10.09.2019 № 828</w:t>
      </w:r>
    </w:p>
    <w:p w14:paraId="7BF968EA" w14:textId="77777777"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01.10.2019 № 895</w:t>
      </w:r>
    </w:p>
    <w:p w14:paraId="2A3AE1E7" w14:textId="77777777"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08.01.2020 № 14</w:t>
      </w:r>
    </w:p>
    <w:p w14:paraId="2FF92F5D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30.06.2020 № 652</w:t>
      </w:r>
    </w:p>
    <w:p w14:paraId="059AD177" w14:textId="77777777" w:rsidR="00D63050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20.04.2021 № 395</w:t>
      </w:r>
    </w:p>
    <w:p w14:paraId="1F626B12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20.07.2021 № 680</w:t>
      </w:r>
    </w:p>
    <w:p w14:paraId="1DB244CB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21.09.2021 № 902</w:t>
      </w:r>
    </w:p>
    <w:p w14:paraId="5B05DC83" w14:textId="661AB915" w:rsidR="00815BEB" w:rsidRPr="00D64E0E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val="be-BY" w:eastAsia="ru-RU"/>
        </w:rPr>
      </w:pPr>
      <w:r>
        <w:rPr>
          <w:rFonts w:cs="Times New Roman"/>
          <w:szCs w:val="30"/>
          <w:lang w:eastAsia="ru-RU"/>
        </w:rPr>
        <w:t>30.</w:t>
      </w:r>
      <w:r w:rsidR="00D64E0E">
        <w:rPr>
          <w:rFonts w:cs="Times New Roman"/>
          <w:szCs w:val="30"/>
          <w:lang w:val="be-BY" w:eastAsia="ru-RU"/>
        </w:rPr>
        <w:t>11</w:t>
      </w:r>
      <w:r>
        <w:rPr>
          <w:rFonts w:cs="Times New Roman"/>
          <w:szCs w:val="30"/>
          <w:lang w:eastAsia="ru-RU"/>
        </w:rPr>
        <w:t xml:space="preserve">.2021 № </w:t>
      </w:r>
      <w:r w:rsidR="00D64E0E">
        <w:rPr>
          <w:rFonts w:cs="Times New Roman"/>
          <w:szCs w:val="30"/>
          <w:lang w:val="be-BY" w:eastAsia="ru-RU"/>
        </w:rPr>
        <w:t>1137</w:t>
      </w:r>
    </w:p>
    <w:p w14:paraId="0AE97359" w14:textId="77777777" w:rsidR="00815BEB" w:rsidRDefault="00815BEB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01.02.2022 № 103</w:t>
      </w:r>
    </w:p>
    <w:p w14:paraId="38FAC412" w14:textId="77777777" w:rsidR="004D14C8" w:rsidRDefault="004D14C8" w:rsidP="004D14C8">
      <w:pPr>
        <w:jc w:val="both"/>
        <w:rPr>
          <w:rFonts w:cs="Times New Roman"/>
          <w:szCs w:val="30"/>
          <w:lang w:eastAsia="ru-RU"/>
        </w:rPr>
      </w:pPr>
    </w:p>
    <w:p w14:paraId="0740BCDC" w14:textId="77777777" w:rsidR="006474BF" w:rsidRDefault="006474BF" w:rsidP="006474BF">
      <w:pPr>
        <w:spacing w:line="280" w:lineRule="exact"/>
        <w:ind w:right="550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Состав постоянно действующей комиссии по координации работы по содействию занятости населения Слонимского района</w:t>
      </w:r>
    </w:p>
    <w:p w14:paraId="599A00FD" w14:textId="77777777" w:rsidR="006474BF" w:rsidRDefault="006474BF" w:rsidP="006474BF">
      <w:pPr>
        <w:ind w:right="4916"/>
        <w:jc w:val="both"/>
        <w:rPr>
          <w:rFonts w:cs="Times New Roman"/>
          <w:szCs w:val="30"/>
          <w:lang w:eastAsia="ru-RU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8"/>
        <w:gridCol w:w="5957"/>
      </w:tblGrid>
      <w:tr w:rsidR="006474BF" w14:paraId="39BD0234" w14:textId="77777777" w:rsidTr="006474BF">
        <w:tc>
          <w:tcPr>
            <w:tcW w:w="3688" w:type="dxa"/>
            <w:hideMark/>
          </w:tcPr>
          <w:p w14:paraId="0424C52D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Таргонский</w:t>
            </w:r>
          </w:p>
          <w:p w14:paraId="11AD0BF8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Олег Мечиславович</w:t>
            </w:r>
          </w:p>
        </w:tc>
        <w:tc>
          <w:tcPr>
            <w:tcW w:w="5957" w:type="dxa"/>
            <w:hideMark/>
          </w:tcPr>
          <w:p w14:paraId="36B0DA8C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председатель Слонимского районного Совета депутатов, председатель комиссии (с согласия)</w:t>
            </w:r>
          </w:p>
        </w:tc>
      </w:tr>
      <w:tr w:rsidR="006474BF" w14:paraId="3B8651B2" w14:textId="77777777" w:rsidTr="006474BF">
        <w:tc>
          <w:tcPr>
            <w:tcW w:w="3688" w:type="dxa"/>
            <w:hideMark/>
          </w:tcPr>
          <w:p w14:paraId="230A5A76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Юшкевич</w:t>
            </w:r>
            <w:r>
              <w:rPr>
                <w:rFonts w:cs="Times New Roman"/>
                <w:szCs w:val="30"/>
              </w:rPr>
              <w:br/>
              <w:t>Тереса Вацлавовна</w:t>
            </w:r>
          </w:p>
          <w:p w14:paraId="5F3D24FA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14:paraId="47C068EE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Слонимского районного исполнительного комитета (далее – райисполком), заместитель председателя комиссии</w:t>
            </w:r>
          </w:p>
        </w:tc>
      </w:tr>
      <w:tr w:rsidR="00815BEB" w14:paraId="5ED1F58D" w14:textId="77777777" w:rsidTr="006474BF">
        <w:tc>
          <w:tcPr>
            <w:tcW w:w="3688" w:type="dxa"/>
            <w:hideMark/>
          </w:tcPr>
          <w:p w14:paraId="2AF8EE56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Емелина</w:t>
            </w:r>
          </w:p>
          <w:p w14:paraId="2ADC1676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Тамара Николаевна</w:t>
            </w:r>
          </w:p>
          <w:p w14:paraId="58566FB4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14:paraId="07082722" w14:textId="77777777" w:rsidR="00815BEB" w:rsidRDefault="00815BEB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</w:t>
            </w:r>
          </w:p>
        </w:tc>
      </w:tr>
      <w:tr w:rsidR="00815BEB" w14:paraId="204EB5DD" w14:textId="77777777" w:rsidTr="006474BF">
        <w:tc>
          <w:tcPr>
            <w:tcW w:w="3688" w:type="dxa"/>
            <w:hideMark/>
          </w:tcPr>
          <w:p w14:paraId="37C616E3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Чечет</w:t>
            </w:r>
          </w:p>
          <w:p w14:paraId="4568D530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Юрий Алексеевич</w:t>
            </w:r>
          </w:p>
          <w:p w14:paraId="61C75A4B" w14:textId="77777777" w:rsidR="00815BEB" w:rsidRDefault="00815BEB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14:paraId="37DFD081" w14:textId="77777777" w:rsidR="00815BEB" w:rsidRDefault="00815BEB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райисполкома</w:t>
            </w:r>
          </w:p>
        </w:tc>
      </w:tr>
      <w:tr w:rsidR="006474BF" w14:paraId="31B5261C" w14:textId="77777777" w:rsidTr="006474BF">
        <w:trPr>
          <w:trHeight w:val="614"/>
        </w:trPr>
        <w:tc>
          <w:tcPr>
            <w:tcW w:w="3688" w:type="dxa"/>
            <w:hideMark/>
          </w:tcPr>
          <w:p w14:paraId="06A3A054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Бондарович  </w:t>
            </w:r>
          </w:p>
          <w:p w14:paraId="4E4A5D1A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Елена Анатольевна</w:t>
            </w:r>
          </w:p>
        </w:tc>
        <w:tc>
          <w:tcPr>
            <w:tcW w:w="5957" w:type="dxa"/>
            <w:hideMark/>
          </w:tcPr>
          <w:p w14:paraId="15E29D31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отдела государственной службы занятости управления по труду, занятости и социальной защите райисполкома, секретарь комиссии</w:t>
            </w:r>
          </w:p>
        </w:tc>
      </w:tr>
      <w:tr w:rsidR="006474BF" w14:paraId="0E3AA77D" w14:textId="77777777" w:rsidTr="006474BF">
        <w:tc>
          <w:tcPr>
            <w:tcW w:w="3688" w:type="dxa"/>
            <w:hideMark/>
          </w:tcPr>
          <w:p w14:paraId="0D83DAB0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Ахременя</w:t>
            </w:r>
          </w:p>
          <w:p w14:paraId="1669559A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Анжелика Станиславовна</w:t>
            </w:r>
          </w:p>
        </w:tc>
        <w:tc>
          <w:tcPr>
            <w:tcW w:w="5957" w:type="dxa"/>
            <w:hideMark/>
          </w:tcPr>
          <w:p w14:paraId="6205A93E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заместитель начальника – начальник отдела государственной службы занятости управления по труду, занятости и социальной защите райисполкома</w:t>
            </w:r>
          </w:p>
        </w:tc>
      </w:tr>
      <w:tr w:rsidR="006474BF" w14:paraId="535DBD8C" w14:textId="77777777" w:rsidTr="006474BF">
        <w:tc>
          <w:tcPr>
            <w:tcW w:w="3688" w:type="dxa"/>
          </w:tcPr>
          <w:p w14:paraId="7B381277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Бадей </w:t>
            </w:r>
          </w:p>
          <w:p w14:paraId="312957F1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Валерий Васильевич</w:t>
            </w:r>
          </w:p>
          <w:p w14:paraId="1A1F8402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  <w:p w14:paraId="4617F0D5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Гринько</w:t>
            </w:r>
          </w:p>
          <w:p w14:paraId="1F7EE662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Геннадий Иосифович</w:t>
            </w:r>
          </w:p>
        </w:tc>
        <w:tc>
          <w:tcPr>
            <w:tcW w:w="5957" w:type="dxa"/>
            <w:hideMark/>
          </w:tcPr>
          <w:p w14:paraId="6259109F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начальник отдела организационно-</w:t>
            </w:r>
            <w:r>
              <w:rPr>
                <w:rFonts w:cs="Times New Roman"/>
                <w:szCs w:val="30"/>
              </w:rPr>
              <w:lastRenderedPageBreak/>
              <w:t>кадровой работы райисполкома</w:t>
            </w:r>
          </w:p>
          <w:p w14:paraId="0DDF877F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службы учёта газа и режимов газоснабжения филиала «Слонимское производственное управление» производственного республиканского унитарного предприятия «Гроднооблгаз».</w:t>
            </w:r>
          </w:p>
        </w:tc>
      </w:tr>
      <w:tr w:rsidR="006474BF" w14:paraId="0C6880AD" w14:textId="77777777" w:rsidTr="006474BF">
        <w:tc>
          <w:tcPr>
            <w:tcW w:w="3688" w:type="dxa"/>
            <w:hideMark/>
          </w:tcPr>
          <w:p w14:paraId="4E3D765B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lastRenderedPageBreak/>
              <w:t>Валько</w:t>
            </w:r>
          </w:p>
          <w:p w14:paraId="26F25A60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5957" w:type="dxa"/>
          </w:tcPr>
          <w:p w14:paraId="3A81DC22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управления образования райисполкома</w:t>
            </w:r>
          </w:p>
          <w:p w14:paraId="22E6D43A" w14:textId="77777777" w:rsidR="006474BF" w:rsidRDefault="006474BF">
            <w:p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</w:p>
        </w:tc>
      </w:tr>
      <w:tr w:rsidR="006474BF" w14:paraId="1170E1D1" w14:textId="77777777" w:rsidTr="006474BF">
        <w:tc>
          <w:tcPr>
            <w:tcW w:w="3688" w:type="dxa"/>
            <w:hideMark/>
          </w:tcPr>
          <w:p w14:paraId="201D2AE4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Ковальчук</w:t>
            </w:r>
          </w:p>
          <w:p w14:paraId="1A032F98" w14:textId="77777777"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Александрович</w:t>
            </w:r>
          </w:p>
        </w:tc>
        <w:tc>
          <w:tcPr>
            <w:tcW w:w="5957" w:type="dxa"/>
            <w:hideMark/>
          </w:tcPr>
          <w:p w14:paraId="074587A1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директор филиала «Слонимское производственное управление» производственного республиканского унитарного предприятия «Гроднооблгаз», депутат Гродненского областного и Слонимского районного Советов депутатов (с согласия)</w:t>
            </w:r>
          </w:p>
        </w:tc>
      </w:tr>
      <w:tr w:rsidR="006474BF" w14:paraId="68A7B21D" w14:textId="77777777" w:rsidTr="006474BF">
        <w:tc>
          <w:tcPr>
            <w:tcW w:w="3688" w:type="dxa"/>
            <w:hideMark/>
          </w:tcPr>
          <w:p w14:paraId="3293B67D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Миско</w:t>
            </w:r>
          </w:p>
          <w:p w14:paraId="67CCAFA7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Олег Аркадьевич</w:t>
            </w:r>
          </w:p>
          <w:p w14:paraId="327B7621" w14:textId="77777777"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</w:p>
        </w:tc>
        <w:tc>
          <w:tcPr>
            <w:tcW w:w="5957" w:type="dxa"/>
            <w:hideMark/>
          </w:tcPr>
          <w:p w14:paraId="456FAF5F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заместитель директора открытого акционерного общества «Слонимский водоканал», председатель Слонимской районной организации республиканского общественного объединения «Белая Русь», депутат Слонимского районного Совета депутатов</w:t>
            </w:r>
            <w:r w:rsidR="00315D7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(с согласия)</w:t>
            </w:r>
          </w:p>
        </w:tc>
      </w:tr>
      <w:tr w:rsidR="00815BEB" w14:paraId="561B3559" w14:textId="77777777" w:rsidTr="006474BF">
        <w:tc>
          <w:tcPr>
            <w:tcW w:w="3688" w:type="dxa"/>
            <w:hideMark/>
          </w:tcPr>
          <w:p w14:paraId="0469043D" w14:textId="77777777"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Мороз</w:t>
            </w:r>
          </w:p>
          <w:p w14:paraId="4BD45BBF" w14:textId="77777777" w:rsidR="00815BEB" w:rsidRDefault="00815BEB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Вячеслав Николаевич</w:t>
            </w:r>
          </w:p>
        </w:tc>
        <w:tc>
          <w:tcPr>
            <w:tcW w:w="5957" w:type="dxa"/>
            <w:hideMark/>
          </w:tcPr>
          <w:p w14:paraId="2CD08215" w14:textId="42D16510" w:rsidR="00815BEB" w:rsidRPr="00815BEB" w:rsidRDefault="00490BE4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ервый </w:t>
            </w:r>
            <w:r w:rsidR="00815BEB" w:rsidRPr="00815BEB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815BEB" w:rsidRPr="00815BEB">
              <w:rPr>
                <w:rFonts w:ascii="Times New Roman" w:hAnsi="Times New Roman" w:cs="Times New Roman"/>
                <w:sz w:val="30"/>
                <w:szCs w:val="30"/>
              </w:rPr>
              <w:t>начальник милиции общественной безопасности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внутренних дел Слонимского районного исполнительного комитета</w:t>
            </w:r>
          </w:p>
        </w:tc>
      </w:tr>
      <w:tr w:rsidR="006474BF" w14:paraId="1F24FC1E" w14:textId="77777777" w:rsidTr="006474BF">
        <w:tc>
          <w:tcPr>
            <w:tcW w:w="3688" w:type="dxa"/>
            <w:hideMark/>
          </w:tcPr>
          <w:p w14:paraId="6CDA6960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Назаренко </w:t>
            </w:r>
          </w:p>
          <w:p w14:paraId="1209841C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Инна Денисовна</w:t>
            </w:r>
          </w:p>
        </w:tc>
        <w:tc>
          <w:tcPr>
            <w:tcW w:w="5957" w:type="dxa"/>
            <w:hideMark/>
          </w:tcPr>
          <w:p w14:paraId="121DDFF2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по труду, занятости и социальной защите райисполкома</w:t>
            </w:r>
          </w:p>
        </w:tc>
      </w:tr>
      <w:tr w:rsidR="006474BF" w14:paraId="65364FD3" w14:textId="77777777" w:rsidTr="006474BF">
        <w:tc>
          <w:tcPr>
            <w:tcW w:w="3688" w:type="dxa"/>
            <w:hideMark/>
          </w:tcPr>
          <w:p w14:paraId="68E8BD06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Позняк </w:t>
            </w:r>
          </w:p>
          <w:p w14:paraId="43A87CE0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Валерий Николаевич</w:t>
            </w:r>
          </w:p>
        </w:tc>
        <w:tc>
          <w:tcPr>
            <w:tcW w:w="5957" w:type="dxa"/>
            <w:hideMark/>
          </w:tcPr>
          <w:p w14:paraId="31CB7438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землеустройства райисполкома</w:t>
            </w:r>
          </w:p>
        </w:tc>
      </w:tr>
      <w:tr w:rsidR="006474BF" w14:paraId="10AD42AB" w14:textId="77777777" w:rsidTr="006474BF">
        <w:tc>
          <w:tcPr>
            <w:tcW w:w="3688" w:type="dxa"/>
            <w:hideMark/>
          </w:tcPr>
          <w:p w14:paraId="6FA1366E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Рудак</w:t>
            </w:r>
          </w:p>
          <w:p w14:paraId="16B1FF91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Татьяна Петровна</w:t>
            </w:r>
          </w:p>
        </w:tc>
        <w:tc>
          <w:tcPr>
            <w:tcW w:w="5957" w:type="dxa"/>
            <w:hideMark/>
          </w:tcPr>
          <w:p w14:paraId="45A61CD7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Слонимского районного Совета депутатов</w:t>
            </w:r>
          </w:p>
        </w:tc>
      </w:tr>
      <w:tr w:rsidR="006474BF" w14:paraId="7A853F83" w14:textId="77777777" w:rsidTr="006474BF">
        <w:tc>
          <w:tcPr>
            <w:tcW w:w="3688" w:type="dxa"/>
            <w:hideMark/>
          </w:tcPr>
          <w:p w14:paraId="6977E8FE" w14:textId="46BE17B5" w:rsidR="006474BF" w:rsidRDefault="00490BE4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Радевич Ольга Николаевна</w:t>
            </w:r>
          </w:p>
        </w:tc>
        <w:tc>
          <w:tcPr>
            <w:tcW w:w="5957" w:type="dxa"/>
            <w:hideMark/>
          </w:tcPr>
          <w:p w14:paraId="38323E1A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</w:rPr>
              <w:t xml:space="preserve">председатель Слонимского районного объединения профсоюзов </w:t>
            </w:r>
            <w:r>
              <w:rPr>
                <w:rFonts w:cs="Times New Roman"/>
                <w:szCs w:val="30"/>
                <w:lang w:eastAsia="ru-RU"/>
              </w:rPr>
              <w:t>(с согласия)</w:t>
            </w:r>
          </w:p>
        </w:tc>
      </w:tr>
      <w:tr w:rsidR="006474BF" w14:paraId="5B87E0C6" w14:textId="77777777" w:rsidTr="006474BF">
        <w:tc>
          <w:tcPr>
            <w:tcW w:w="3688" w:type="dxa"/>
            <w:hideMark/>
          </w:tcPr>
          <w:p w14:paraId="64E27D26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Сыантович</w:t>
            </w:r>
          </w:p>
          <w:p w14:paraId="5FE7FEAF" w14:textId="77777777"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Наталья Валерьевна</w:t>
            </w:r>
          </w:p>
        </w:tc>
        <w:tc>
          <w:tcPr>
            <w:tcW w:w="5957" w:type="dxa"/>
            <w:hideMark/>
          </w:tcPr>
          <w:p w14:paraId="62225E48" w14:textId="77777777"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расчетно-справочного центра Слонимского городского унитарного предприятия жилищно-коммунального хозяйства</w:t>
            </w:r>
          </w:p>
        </w:tc>
      </w:tr>
      <w:tr w:rsidR="006474BF" w14:paraId="116FA33A" w14:textId="77777777" w:rsidTr="006474BF">
        <w:tc>
          <w:tcPr>
            <w:tcW w:w="3688" w:type="dxa"/>
            <w:hideMark/>
          </w:tcPr>
          <w:p w14:paraId="06C6E5FF" w14:textId="77777777" w:rsidR="006474BF" w:rsidRDefault="006474BF"/>
        </w:tc>
        <w:tc>
          <w:tcPr>
            <w:tcW w:w="5957" w:type="dxa"/>
            <w:hideMark/>
          </w:tcPr>
          <w:p w14:paraId="177227DA" w14:textId="77777777" w:rsidR="006474BF" w:rsidRDefault="006474BF"/>
        </w:tc>
      </w:tr>
      <w:tr w:rsidR="006474BF" w14:paraId="3C86DFF3" w14:textId="77777777" w:rsidTr="006474BF">
        <w:tc>
          <w:tcPr>
            <w:tcW w:w="3688" w:type="dxa"/>
            <w:hideMark/>
          </w:tcPr>
          <w:p w14:paraId="02D5910F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lastRenderedPageBreak/>
              <w:t>Юнчиц</w:t>
            </w:r>
          </w:p>
          <w:p w14:paraId="562AADA3" w14:textId="77777777"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Наталья Станиславовна</w:t>
            </w:r>
          </w:p>
        </w:tc>
        <w:tc>
          <w:tcPr>
            <w:tcW w:w="5957" w:type="dxa"/>
            <w:hideMark/>
          </w:tcPr>
          <w:p w14:paraId="3E54211B" w14:textId="77777777"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отдела идеологической работы, культуры и по делам молодежи райисполкома</w:t>
            </w:r>
          </w:p>
        </w:tc>
      </w:tr>
    </w:tbl>
    <w:p w14:paraId="1D4A50A2" w14:textId="77777777" w:rsidR="004D14C8" w:rsidRDefault="004D14C8" w:rsidP="004D14C8">
      <w:pPr>
        <w:jc w:val="both"/>
      </w:pPr>
    </w:p>
    <w:sectPr w:rsidR="004D14C8" w:rsidSect="00D6305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57C"/>
    <w:multiLevelType w:val="hybridMultilevel"/>
    <w:tmpl w:val="1EA611B4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4C8"/>
    <w:rsid w:val="00006A6B"/>
    <w:rsid w:val="000B176B"/>
    <w:rsid w:val="000F42DA"/>
    <w:rsid w:val="00101852"/>
    <w:rsid w:val="00134901"/>
    <w:rsid w:val="001935F6"/>
    <w:rsid w:val="00217B0E"/>
    <w:rsid w:val="002244FB"/>
    <w:rsid w:val="00315D7C"/>
    <w:rsid w:val="0038186B"/>
    <w:rsid w:val="00490BE4"/>
    <w:rsid w:val="004D14C8"/>
    <w:rsid w:val="006474BF"/>
    <w:rsid w:val="006D7B48"/>
    <w:rsid w:val="006F6948"/>
    <w:rsid w:val="007A4667"/>
    <w:rsid w:val="007E0834"/>
    <w:rsid w:val="00815BEB"/>
    <w:rsid w:val="009257E9"/>
    <w:rsid w:val="00A622AA"/>
    <w:rsid w:val="00CD36FF"/>
    <w:rsid w:val="00D63050"/>
    <w:rsid w:val="00D64E0E"/>
    <w:rsid w:val="00D7774E"/>
    <w:rsid w:val="00DF5B92"/>
    <w:rsid w:val="00E345E5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118C"/>
  <w15:docId w15:val="{3D0E02C6-FA5D-4A17-AE99-EDB16AE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4C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Lishik A.I.</dc:creator>
  <cp:lastModifiedBy>Admin</cp:lastModifiedBy>
  <cp:revision>7</cp:revision>
  <cp:lastPrinted>2020-02-06T09:46:00Z</cp:lastPrinted>
  <dcterms:created xsi:type="dcterms:W3CDTF">2022-07-15T13:52:00Z</dcterms:created>
  <dcterms:modified xsi:type="dcterms:W3CDTF">2023-05-04T08:10:00Z</dcterms:modified>
</cp:coreProperties>
</file>