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0" w:rsidRDefault="00054550" w:rsidP="0005455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054550" w:rsidRPr="00A73CF7" w:rsidRDefault="00054550" w:rsidP="00054550">
      <w:pPr>
        <w:pStyle w:val="a3"/>
        <w:spacing w:before="0" w:beforeAutospacing="0" w:after="0" w:afterAutospacing="0"/>
        <w:jc w:val="center"/>
        <w:rPr>
          <w:i/>
        </w:rPr>
      </w:pPr>
      <w:r w:rsidRPr="00A73CF7">
        <w:rPr>
          <w:i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43E7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7D4073">
        <w:rPr>
          <w:rStyle w:val="a4"/>
          <w:sz w:val="30"/>
          <w:szCs w:val="30"/>
        </w:rPr>
        <w:t xml:space="preserve">мая </w:t>
      </w:r>
      <w:r>
        <w:rPr>
          <w:rStyle w:val="a4"/>
          <w:sz w:val="30"/>
          <w:szCs w:val="30"/>
        </w:rPr>
        <w:t>202</w:t>
      </w:r>
      <w:r w:rsidR="001943E7">
        <w:rPr>
          <w:rStyle w:val="a4"/>
          <w:sz w:val="30"/>
          <w:szCs w:val="30"/>
        </w:rPr>
        <w:t>4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>1</w:t>
      </w:r>
      <w:r w:rsidR="00950CE4">
        <w:rPr>
          <w:sz w:val="30"/>
          <w:szCs w:val="30"/>
        </w:rPr>
        <w:t>6</w:t>
      </w:r>
      <w:r w:rsidR="000F38EE">
        <w:rPr>
          <w:sz w:val="30"/>
          <w:szCs w:val="30"/>
        </w:rPr>
        <w:t> </w:t>
      </w:r>
      <w:r w:rsidR="007D4073">
        <w:rPr>
          <w:sz w:val="30"/>
          <w:szCs w:val="30"/>
        </w:rPr>
        <w:t>679</w:t>
      </w:r>
      <w:r w:rsidR="000F38EE">
        <w:rPr>
          <w:sz w:val="30"/>
          <w:szCs w:val="30"/>
        </w:rPr>
        <w:t xml:space="preserve"> </w:t>
      </w:r>
      <w:r w:rsidRPr="000A0779">
        <w:rPr>
          <w:sz w:val="30"/>
          <w:szCs w:val="30"/>
        </w:rPr>
        <w:t>жител</w:t>
      </w:r>
      <w:r w:rsidR="007D4073">
        <w:rPr>
          <w:sz w:val="30"/>
          <w:szCs w:val="30"/>
        </w:rPr>
        <w:t>ей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</w:t>
      </w:r>
    </w:p>
    <w:p w:rsidR="00054550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sz w:val="30"/>
          <w:szCs w:val="30"/>
        </w:rPr>
        <w:t>из которых 1</w:t>
      </w:r>
      <w:r w:rsidR="00DF3057">
        <w:rPr>
          <w:sz w:val="30"/>
          <w:szCs w:val="30"/>
        </w:rPr>
        <w:t>3 </w:t>
      </w:r>
      <w:r w:rsidR="00CC0661">
        <w:rPr>
          <w:sz w:val="30"/>
          <w:szCs w:val="30"/>
        </w:rPr>
        <w:t>7</w:t>
      </w:r>
      <w:r w:rsidR="007D4073">
        <w:rPr>
          <w:sz w:val="30"/>
          <w:szCs w:val="30"/>
        </w:rPr>
        <w:t>68</w:t>
      </w:r>
      <w:r w:rsidRPr="000A0779">
        <w:rPr>
          <w:sz w:val="30"/>
          <w:szCs w:val="30"/>
        </w:rPr>
        <w:t>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A73CF7" w:rsidRPr="000A0779" w:rsidRDefault="00A73CF7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054550" w:rsidRPr="008308DF" w:rsidTr="007201C8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инва-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лидности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582D84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r w:rsidR="00582D84">
              <w:rPr>
                <w:i/>
              </w:rPr>
              <w:t>случаю потери кормильца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</w:tr>
      <w:tr w:rsidR="000F38EE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16579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13688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680,84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708,95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582,50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438,34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38EE" w:rsidRDefault="000F38EE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315,09</w:t>
            </w:r>
          </w:p>
        </w:tc>
      </w:tr>
      <w:tr w:rsidR="00CC0661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16630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13740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681,04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709,02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585,17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436,17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661" w:rsidRDefault="00CC0661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318,29</w:t>
            </w:r>
          </w:p>
        </w:tc>
      </w:tr>
      <w:tr w:rsidR="001943E7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16633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13737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749,22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779,66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647,37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480,84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3E7" w:rsidRDefault="001943E7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349,91</w:t>
            </w:r>
          </w:p>
        </w:tc>
      </w:tr>
      <w:tr w:rsidR="007D4073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073" w:rsidRDefault="007D4073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073" w:rsidRDefault="007D407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16679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073" w:rsidRDefault="007D407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13768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073" w:rsidRDefault="007D407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749,79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073" w:rsidRDefault="007D407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780,34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073" w:rsidRDefault="007D407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649,05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073" w:rsidRDefault="007D4073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482,18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073" w:rsidRDefault="007D4073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359,16</w:t>
            </w:r>
          </w:p>
        </w:tc>
      </w:tr>
    </w:tbl>
    <w:p w:rsidR="000F38EE" w:rsidRDefault="000F38EE" w:rsidP="000F38EE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сентября 2023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15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52F5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2F54">
        <w:rPr>
          <w:sz w:val="28"/>
          <w:szCs w:val="28"/>
        </w:rPr>
        <w:t xml:space="preserve"> г. № </w:t>
      </w:r>
      <w:r>
        <w:rPr>
          <w:sz w:val="28"/>
          <w:szCs w:val="28"/>
        </w:rPr>
        <w:t>259</w:t>
      </w:r>
      <w:r w:rsidRPr="00630EA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3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размер трудовой пенсии увеличен на 5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91,10</w:t>
      </w:r>
      <w:r w:rsidRPr="00630EAD">
        <w:rPr>
          <w:sz w:val="28"/>
          <w:szCs w:val="28"/>
        </w:rPr>
        <w:t xml:space="preserve"> рублей.</w:t>
      </w:r>
    </w:p>
    <w:p w:rsidR="000F38EE" w:rsidRDefault="000F38EE">
      <w:pPr>
        <w:pStyle w:val="style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45AA">
        <w:rPr>
          <w:sz w:val="26"/>
          <w:szCs w:val="26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CC0661" w:rsidRDefault="00CC0661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ноября 2</w:t>
      </w:r>
      <w:r w:rsidRPr="00BD6A41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23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367,79 </w:t>
      </w:r>
      <w:r w:rsidRPr="00957DCF">
        <w:rPr>
          <w:sz w:val="28"/>
          <w:szCs w:val="28"/>
        </w:rPr>
        <w:t>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91,95</w:t>
      </w:r>
      <w:r w:rsidRPr="00957DCF">
        <w:rPr>
          <w:sz w:val="28"/>
          <w:szCs w:val="28"/>
        </w:rPr>
        <w:t xml:space="preserve"> </w:t>
      </w:r>
      <w:r w:rsidRPr="00BD6A4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1943E7" w:rsidRDefault="001943E7" w:rsidP="001943E7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февраля 2024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 xml:space="preserve">трудовых </w:t>
      </w:r>
      <w:r w:rsidRPr="001E3790">
        <w:rPr>
          <w:b/>
          <w:color w:val="00B0F0"/>
          <w:sz w:val="28"/>
          <w:szCs w:val="28"/>
          <w:u w:val="single"/>
        </w:rPr>
        <w:t>пенсий</w:t>
      </w:r>
      <w:r w:rsidRPr="001E3790">
        <w:rPr>
          <w:b/>
          <w:sz w:val="28"/>
          <w:szCs w:val="28"/>
        </w:rPr>
        <w:t xml:space="preserve"> </w:t>
      </w:r>
      <w:r w:rsidRPr="001E3790">
        <w:rPr>
          <w:sz w:val="28"/>
          <w:szCs w:val="28"/>
        </w:rPr>
        <w:t xml:space="preserve">(Указ Президента Республики Беларусь от </w:t>
      </w:r>
      <w:r w:rsidR="00A86A4D" w:rsidRPr="00A86A4D">
        <w:rPr>
          <w:sz w:val="28"/>
          <w:szCs w:val="28"/>
        </w:rPr>
        <w:t>29</w:t>
      </w:r>
      <w:r w:rsidRPr="00A86A4D">
        <w:rPr>
          <w:sz w:val="28"/>
          <w:szCs w:val="28"/>
        </w:rPr>
        <w:t xml:space="preserve"> </w:t>
      </w:r>
      <w:r w:rsidR="00A86A4D" w:rsidRPr="00A86A4D">
        <w:rPr>
          <w:sz w:val="28"/>
          <w:szCs w:val="28"/>
        </w:rPr>
        <w:t>декабря</w:t>
      </w:r>
      <w:r w:rsidRPr="00A86A4D">
        <w:rPr>
          <w:sz w:val="28"/>
          <w:szCs w:val="28"/>
        </w:rPr>
        <w:t xml:space="preserve"> 2023 г. № </w:t>
      </w:r>
      <w:r w:rsidR="00A86A4D">
        <w:rPr>
          <w:sz w:val="28"/>
          <w:szCs w:val="28"/>
        </w:rPr>
        <w:t>413</w:t>
      </w:r>
      <w:r w:rsidRPr="001E379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E3790">
        <w:rPr>
          <w:sz w:val="28"/>
          <w:szCs w:val="28"/>
        </w:rPr>
        <w:t xml:space="preserve"> Основной разме</w:t>
      </w:r>
      <w:r>
        <w:rPr>
          <w:sz w:val="28"/>
          <w:szCs w:val="28"/>
        </w:rPr>
        <w:t>р трудовой пенсии увеличен на 10</w:t>
      </w:r>
      <w:r w:rsidRPr="001E3790">
        <w:rPr>
          <w:sz w:val="28"/>
          <w:szCs w:val="28"/>
        </w:rPr>
        <w:t xml:space="preserve"> %.</w:t>
      </w:r>
      <w:r w:rsidRPr="00630EAD">
        <w:rPr>
          <w:sz w:val="28"/>
          <w:szCs w:val="28"/>
        </w:rPr>
        <w:t xml:space="preserve"> </w:t>
      </w:r>
    </w:p>
    <w:p w:rsidR="001943E7" w:rsidRPr="006B45AA" w:rsidRDefault="001943E7" w:rsidP="001943E7">
      <w:pPr>
        <w:pStyle w:val="style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45AA">
        <w:rPr>
          <w:sz w:val="26"/>
          <w:szCs w:val="26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1943E7" w:rsidRDefault="001943E7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Также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8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406,74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101,69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>.</w:t>
      </w:r>
    </w:p>
    <w:p w:rsidR="007D4073" w:rsidRDefault="007D4073">
      <w:pPr>
        <w:pStyle w:val="style1"/>
        <w:spacing w:before="0" w:beforeAutospacing="0" w:after="0" w:afterAutospacing="0"/>
        <w:ind w:firstLine="567"/>
        <w:jc w:val="both"/>
      </w:pPr>
      <w:r>
        <w:rPr>
          <w:rStyle w:val="a4"/>
          <w:sz w:val="28"/>
          <w:szCs w:val="28"/>
        </w:rPr>
        <w:t>С 1 мая 2</w:t>
      </w:r>
      <w:r w:rsidRPr="00BD6A41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24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9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418,73 </w:t>
      </w:r>
      <w:r w:rsidRPr="00957DCF">
        <w:rPr>
          <w:sz w:val="28"/>
          <w:szCs w:val="28"/>
        </w:rPr>
        <w:t>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104,68</w:t>
      </w:r>
      <w:r w:rsidRPr="00957DCF">
        <w:rPr>
          <w:sz w:val="28"/>
          <w:szCs w:val="28"/>
        </w:rPr>
        <w:t xml:space="preserve"> </w:t>
      </w:r>
      <w:r w:rsidRPr="00BD6A4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sectPr w:rsidR="007D4073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550"/>
    <w:rsid w:val="00020E9A"/>
    <w:rsid w:val="00054550"/>
    <w:rsid w:val="00055276"/>
    <w:rsid w:val="000A14F5"/>
    <w:rsid w:val="000F38EE"/>
    <w:rsid w:val="00143064"/>
    <w:rsid w:val="001943E7"/>
    <w:rsid w:val="001A052D"/>
    <w:rsid w:val="001E3790"/>
    <w:rsid w:val="00225285"/>
    <w:rsid w:val="00251A34"/>
    <w:rsid w:val="002D67A1"/>
    <w:rsid w:val="00336E63"/>
    <w:rsid w:val="003C3C3B"/>
    <w:rsid w:val="003E6C0D"/>
    <w:rsid w:val="0048688C"/>
    <w:rsid w:val="0049625B"/>
    <w:rsid w:val="00582D84"/>
    <w:rsid w:val="00593A4B"/>
    <w:rsid w:val="0061018C"/>
    <w:rsid w:val="006827FD"/>
    <w:rsid w:val="006B45AA"/>
    <w:rsid w:val="007212F4"/>
    <w:rsid w:val="00773067"/>
    <w:rsid w:val="00773099"/>
    <w:rsid w:val="0079779B"/>
    <w:rsid w:val="007D4073"/>
    <w:rsid w:val="00806609"/>
    <w:rsid w:val="009418D8"/>
    <w:rsid w:val="00950CE4"/>
    <w:rsid w:val="009A49A8"/>
    <w:rsid w:val="009D028A"/>
    <w:rsid w:val="00A73CF7"/>
    <w:rsid w:val="00A86A4D"/>
    <w:rsid w:val="00B07F96"/>
    <w:rsid w:val="00B376C4"/>
    <w:rsid w:val="00C702F6"/>
    <w:rsid w:val="00C7073F"/>
    <w:rsid w:val="00CC0661"/>
    <w:rsid w:val="00D42B83"/>
    <w:rsid w:val="00D464B2"/>
    <w:rsid w:val="00D51242"/>
    <w:rsid w:val="00DF3057"/>
    <w:rsid w:val="00EF5535"/>
    <w:rsid w:val="00F17EDA"/>
    <w:rsid w:val="00F3458E"/>
    <w:rsid w:val="00F42E42"/>
    <w:rsid w:val="00FA722B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5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550"/>
    <w:rPr>
      <w:b/>
      <w:bCs/>
    </w:rPr>
  </w:style>
  <w:style w:type="paragraph" w:customStyle="1" w:styleId="style1">
    <w:name w:val="style1"/>
    <w:basedOn w:val="a"/>
    <w:rsid w:val="00054550"/>
    <w:pPr>
      <w:spacing w:before="100" w:beforeAutospacing="1" w:after="100" w:afterAutospacing="1"/>
    </w:pPr>
  </w:style>
  <w:style w:type="character" w:styleId="a5">
    <w:name w:val="Hyperlink"/>
    <w:basedOn w:val="a0"/>
    <w:rsid w:val="0005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ru/pensia/new_url_3140412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.gov.by/ru/pensia/new_url_3140412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trud.gov.by/ru/pensia/new_url_31404124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trud.gov.by/ru/pensia/new_url_314041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94D6-05B5-44E9-BB54-5EF955BF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2023-02-01T12:44:00Z</cp:lastPrinted>
  <dcterms:created xsi:type="dcterms:W3CDTF">2021-05-03T12:06:00Z</dcterms:created>
  <dcterms:modified xsi:type="dcterms:W3CDTF">2024-04-30T07:47:00Z</dcterms:modified>
</cp:coreProperties>
</file>