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55A5" w14:textId="77777777" w:rsidR="009C0441" w:rsidRPr="00252B18" w:rsidRDefault="009C0441" w:rsidP="009C0441">
      <w:pPr>
        <w:pStyle w:val="a3"/>
        <w:ind w:firstLine="709"/>
        <w:jc w:val="center"/>
        <w:rPr>
          <w:b/>
          <w:szCs w:val="28"/>
          <w:u w:val="single"/>
        </w:rPr>
      </w:pPr>
      <w:bookmarkStart w:id="0" w:name="_GoBack"/>
      <w:bookmarkEnd w:id="0"/>
      <w:r w:rsidRPr="00252B18">
        <w:rPr>
          <w:b/>
          <w:szCs w:val="28"/>
          <w:u w:val="single"/>
        </w:rPr>
        <w:t>ОСВОД ПРЕДУПРЕЖДАЕТ!</w:t>
      </w:r>
    </w:p>
    <w:p w14:paraId="254063C6" w14:textId="77777777" w:rsidR="009C0441" w:rsidRPr="009C0441" w:rsidRDefault="009C0441" w:rsidP="009C0441">
      <w:pPr>
        <w:pStyle w:val="a3"/>
        <w:ind w:firstLine="709"/>
        <w:jc w:val="center"/>
        <w:rPr>
          <w:b/>
          <w:szCs w:val="28"/>
        </w:rPr>
      </w:pPr>
    </w:p>
    <w:p w14:paraId="32406BB0" w14:textId="77777777" w:rsidR="009C0441" w:rsidRPr="009C0441" w:rsidRDefault="009C0441" w:rsidP="00252B18">
      <w:pPr>
        <w:pStyle w:val="a3"/>
        <w:ind w:firstLine="709"/>
        <w:jc w:val="both"/>
      </w:pPr>
      <w:r w:rsidRPr="009C0441">
        <w:t xml:space="preserve"> С наступлением осенних дней вплоть до периода ледостава основная причина гибели на воде – нарушение правил эксплуатации плавательных средств во время рыбалки и отсутствие спасательного жилета.  </w:t>
      </w:r>
    </w:p>
    <w:p w14:paraId="6C7000B9" w14:textId="77777777" w:rsidR="009C0441" w:rsidRPr="009C0441" w:rsidRDefault="009C0441" w:rsidP="00252B18">
      <w:pPr>
        <w:pStyle w:val="a3"/>
        <w:ind w:firstLine="709"/>
        <w:jc w:val="both"/>
      </w:pPr>
      <w:r w:rsidRPr="009C0441">
        <w:t xml:space="preserve">Обращаемся к судоводителям и пассажирам лодок: ВЫ ДОЛЖНЫ БЫТЬ В ЗАСТЁГНУТЫХ СПАСАТЕЛЬНЫХ ЖИЛЕТАХ! Ведь именно он в случае беды поможет удержаться на воде. </w:t>
      </w:r>
    </w:p>
    <w:p w14:paraId="1FD8A57B" w14:textId="77777777" w:rsidR="009C0441" w:rsidRDefault="009C0441" w:rsidP="00252B18">
      <w:pPr>
        <w:pStyle w:val="a3"/>
        <w:ind w:firstLine="709"/>
        <w:jc w:val="both"/>
      </w:pPr>
      <w:r w:rsidRPr="009C0441">
        <w:t>Часто при ловле рыбы с берега рыбаки падают в воду в состоянии алкогольного опьянения. Помните, что даже слабоалкогольные напитки могут повлечь потерю контроля над собой и стать причиной беды. Безопаснее всего рыбачить на охраняемых водоёмах. Напоминаем:</w:t>
      </w:r>
      <w:r w:rsidR="00475B0D">
        <w:t xml:space="preserve"> в нашем городе охраняемый водоё</w:t>
      </w:r>
      <w:r w:rsidRPr="009C0441">
        <w:t xml:space="preserve">м находится по </w:t>
      </w:r>
      <w:proofErr w:type="spellStart"/>
      <w:r w:rsidRPr="009C0441">
        <w:t>ул.Багратиона</w:t>
      </w:r>
      <w:proofErr w:type="spellEnd"/>
      <w:r w:rsidRPr="009C0441">
        <w:t xml:space="preserve">. </w:t>
      </w:r>
    </w:p>
    <w:p w14:paraId="5551254A" w14:textId="77777777" w:rsidR="009C0441" w:rsidRDefault="00475B0D" w:rsidP="00252B18">
      <w:pPr>
        <w:pStyle w:val="a3"/>
        <w:ind w:firstLine="709"/>
        <w:jc w:val="both"/>
      </w:pPr>
      <w:r>
        <w:t xml:space="preserve">А также будьте осторожны находясь вблизи водоёмов. Склоны могут быть скользкими и увеличивается возможность случайно оступиться и упасть в воду. </w:t>
      </w:r>
      <w:r w:rsidR="009C0441" w:rsidRPr="009C0441">
        <w:t xml:space="preserve">РОДИТЕЛИ! </w:t>
      </w:r>
      <w:r w:rsidR="003D0A0C">
        <w:t>УСИЛЬТЕ КОНТРОЛЬ НАД</w:t>
      </w:r>
      <w:r w:rsidR="00252B18" w:rsidRPr="009C0441">
        <w:t xml:space="preserve"> ДЕТЬМИ!</w:t>
      </w:r>
      <w:r w:rsidR="009C0441" w:rsidRPr="009C0441">
        <w:t xml:space="preserve">  Ни в коем случае не позвол</w:t>
      </w:r>
      <w:r w:rsidR="00252B18">
        <w:t>яйте ребенку играть вблизи водоё</w:t>
      </w:r>
      <w:r w:rsidR="009C0441" w:rsidRPr="009C0441">
        <w:t>м</w:t>
      </w:r>
      <w:r w:rsidR="00252B18">
        <w:t>ов. Простая прогулка близи водоё</w:t>
      </w:r>
      <w:r w:rsidR="009C0441" w:rsidRPr="009C0441">
        <w:t>ма может закончиться трагически</w:t>
      </w:r>
      <w:r w:rsidR="00A73B66">
        <w:t>.</w:t>
      </w:r>
    </w:p>
    <w:p w14:paraId="25107E45" w14:textId="77777777" w:rsidR="00252B18" w:rsidRPr="009C0441" w:rsidRDefault="00252B18" w:rsidP="00252B18">
      <w:pPr>
        <w:pStyle w:val="a3"/>
        <w:ind w:firstLine="709"/>
        <w:jc w:val="both"/>
      </w:pPr>
    </w:p>
    <w:p w14:paraId="04C8F69C" w14:textId="77777777" w:rsidR="009C0441" w:rsidRPr="009C0441" w:rsidRDefault="009C0441" w:rsidP="009C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41">
        <w:rPr>
          <w:rFonts w:ascii="Times New Roman" w:hAnsi="Times New Roman" w:cs="Times New Roman"/>
          <w:b/>
          <w:sz w:val="28"/>
          <w:szCs w:val="28"/>
        </w:rPr>
        <w:t>Не пренебрегайте мерами безопасности на воде!</w:t>
      </w:r>
    </w:p>
    <w:p w14:paraId="2CA97479" w14:textId="77777777" w:rsidR="009C0441" w:rsidRDefault="009C0441" w:rsidP="009C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41">
        <w:rPr>
          <w:rFonts w:ascii="Times New Roman" w:hAnsi="Times New Roman" w:cs="Times New Roman"/>
          <w:b/>
          <w:sz w:val="28"/>
          <w:szCs w:val="28"/>
        </w:rPr>
        <w:t>Ваша жизнь – в Ваших руках!</w:t>
      </w:r>
    </w:p>
    <w:p w14:paraId="7BE60977" w14:textId="77777777" w:rsidR="009C0441" w:rsidRDefault="009C0441" w:rsidP="009C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СТАТИСТИКА:</w:t>
      </w:r>
    </w:p>
    <w:p w14:paraId="43060D52" w14:textId="77777777" w:rsidR="009C0441" w:rsidRDefault="00475B0D" w:rsidP="009C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года по 17.10.2022</w:t>
      </w:r>
      <w:r w:rsidR="005F0F67">
        <w:rPr>
          <w:rFonts w:ascii="Times New Roman" w:hAnsi="Times New Roman" w:cs="Times New Roman"/>
          <w:sz w:val="28"/>
          <w:szCs w:val="28"/>
        </w:rPr>
        <w:t>г.</w:t>
      </w:r>
      <w:r w:rsidR="009C0441">
        <w:rPr>
          <w:rFonts w:ascii="Times New Roman" w:hAnsi="Times New Roman" w:cs="Times New Roman"/>
          <w:sz w:val="28"/>
          <w:szCs w:val="28"/>
        </w:rPr>
        <w:t xml:space="preserve"> в Республике Б</w:t>
      </w:r>
      <w:r w:rsidR="005F0F67">
        <w:rPr>
          <w:rFonts w:ascii="Times New Roman" w:hAnsi="Times New Roman" w:cs="Times New Roman"/>
          <w:sz w:val="28"/>
          <w:szCs w:val="28"/>
        </w:rPr>
        <w:t xml:space="preserve">еларусь от утопления погибло </w:t>
      </w:r>
      <w:r>
        <w:rPr>
          <w:rFonts w:ascii="Times New Roman" w:hAnsi="Times New Roman" w:cs="Times New Roman"/>
          <w:b/>
          <w:sz w:val="28"/>
          <w:szCs w:val="28"/>
        </w:rPr>
        <w:t>346</w:t>
      </w:r>
      <w:r w:rsidR="009C0441" w:rsidRPr="005F0F6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т</w:t>
      </w:r>
      <w:r w:rsidR="00252B18">
        <w:rPr>
          <w:rFonts w:ascii="Times New Roman" w:hAnsi="Times New Roman" w:cs="Times New Roman"/>
          <w:sz w:val="28"/>
          <w:szCs w:val="28"/>
        </w:rPr>
        <w:t>ом числе 23</w:t>
      </w:r>
      <w:r w:rsidR="009C0441">
        <w:rPr>
          <w:rFonts w:ascii="Times New Roman" w:hAnsi="Times New Roman" w:cs="Times New Roman"/>
          <w:sz w:val="28"/>
          <w:szCs w:val="28"/>
        </w:rPr>
        <w:t xml:space="preserve"> несовершенноле</w:t>
      </w:r>
      <w:r w:rsidR="00252B18">
        <w:rPr>
          <w:rFonts w:ascii="Times New Roman" w:hAnsi="Times New Roman" w:cs="Times New Roman"/>
          <w:sz w:val="28"/>
          <w:szCs w:val="28"/>
        </w:rPr>
        <w:t>тних (за аналогичный период 2021</w:t>
      </w:r>
      <w:r w:rsidR="009C0441">
        <w:rPr>
          <w:rFonts w:ascii="Times New Roman" w:hAnsi="Times New Roman" w:cs="Times New Roman"/>
          <w:sz w:val="28"/>
          <w:szCs w:val="28"/>
        </w:rPr>
        <w:t xml:space="preserve"> г.</w:t>
      </w:r>
      <w:r w:rsidR="00252B18">
        <w:rPr>
          <w:rFonts w:ascii="Times New Roman" w:hAnsi="Times New Roman" w:cs="Times New Roman"/>
          <w:sz w:val="28"/>
          <w:szCs w:val="28"/>
        </w:rPr>
        <w:t xml:space="preserve"> – 430 чел., из них 41</w:t>
      </w:r>
      <w:r w:rsidR="009C0441"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14:paraId="5A39DCA0" w14:textId="77777777" w:rsidR="009C0441" w:rsidRDefault="009C0441" w:rsidP="009C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утонувших в состоянии алкогольного оп</w:t>
      </w:r>
      <w:r w:rsidR="00252B18">
        <w:rPr>
          <w:rFonts w:ascii="Times New Roman" w:hAnsi="Times New Roman" w:cs="Times New Roman"/>
          <w:sz w:val="28"/>
          <w:szCs w:val="28"/>
        </w:rPr>
        <w:t>ьянения находилось 160 (46,24</w:t>
      </w:r>
      <w:r>
        <w:rPr>
          <w:rFonts w:ascii="Times New Roman" w:hAnsi="Times New Roman" w:cs="Times New Roman"/>
          <w:sz w:val="28"/>
          <w:szCs w:val="28"/>
        </w:rPr>
        <w:t>%) человек.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07FB" w14:paraId="6DADB42B" w14:textId="77777777" w:rsidTr="00A73B66">
        <w:trPr>
          <w:jc w:val="center"/>
        </w:trPr>
        <w:tc>
          <w:tcPr>
            <w:tcW w:w="3115" w:type="dxa"/>
          </w:tcPr>
          <w:p w14:paraId="78D1DE28" w14:textId="77777777" w:rsidR="00A207FB" w:rsidRPr="00A73B66" w:rsidRDefault="00A207FB" w:rsidP="009C0441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15" w:type="dxa"/>
          </w:tcPr>
          <w:p w14:paraId="2644A449" w14:textId="77777777" w:rsidR="00A207FB" w:rsidRPr="00A73B66" w:rsidRDefault="008A3046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sz w:val="32"/>
                <w:szCs w:val="28"/>
              </w:rPr>
              <w:t>УТОНУЛО</w:t>
            </w:r>
          </w:p>
          <w:p w14:paraId="325F52D2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 начала года по 17.10</w:t>
            </w:r>
            <w:r w:rsidR="00440F0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2022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14:paraId="0DF91503" w14:textId="77777777" w:rsidR="00A207FB" w:rsidRPr="00A73B66" w:rsidRDefault="008A3046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sz w:val="32"/>
                <w:szCs w:val="28"/>
              </w:rPr>
              <w:t>УТОНУЛО</w:t>
            </w:r>
          </w:p>
          <w:p w14:paraId="27A7DBF3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за аналогичный период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2021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г.</w:t>
            </w:r>
          </w:p>
        </w:tc>
      </w:tr>
      <w:tr w:rsidR="00A207FB" w14:paraId="1AB9B2B0" w14:textId="77777777" w:rsidTr="00A73B66">
        <w:trPr>
          <w:trHeight w:val="431"/>
          <w:jc w:val="center"/>
        </w:trPr>
        <w:tc>
          <w:tcPr>
            <w:tcW w:w="3115" w:type="dxa"/>
          </w:tcPr>
          <w:p w14:paraId="3BE5CCFC" w14:textId="77777777" w:rsidR="00A207FB" w:rsidRPr="00A73B66" w:rsidRDefault="00A207FB" w:rsidP="009C044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Республика Беларусь</w:t>
            </w:r>
          </w:p>
        </w:tc>
        <w:tc>
          <w:tcPr>
            <w:tcW w:w="3115" w:type="dxa"/>
            <w:vAlign w:val="center"/>
          </w:tcPr>
          <w:p w14:paraId="79F5A0A8" w14:textId="77777777" w:rsidR="00A207FB" w:rsidRPr="00A73B66" w:rsidRDefault="00252B18" w:rsidP="00252B1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346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r w:rsidR="008A3046" w:rsidRPr="00A73B66">
              <w:rPr>
                <w:rFonts w:ascii="Times New Roman" w:hAnsi="Times New Roman" w:cs="Times New Roman"/>
                <w:sz w:val="32"/>
                <w:szCs w:val="28"/>
              </w:rPr>
              <w:t>в т.ч.</w:t>
            </w:r>
            <w:r w:rsidR="008A3046" w:rsidRPr="00A73B6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>детей)</w:t>
            </w:r>
          </w:p>
        </w:tc>
        <w:tc>
          <w:tcPr>
            <w:tcW w:w="3115" w:type="dxa"/>
            <w:vAlign w:val="center"/>
          </w:tcPr>
          <w:p w14:paraId="5F214750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D0A0C">
              <w:rPr>
                <w:rFonts w:ascii="Times New Roman" w:hAnsi="Times New Roman" w:cs="Times New Roman"/>
                <w:b/>
                <w:sz w:val="32"/>
                <w:szCs w:val="28"/>
              </w:rPr>
              <w:t>43</w:t>
            </w:r>
            <w:r w:rsidR="003D0A0C" w:rsidRPr="003D0A0C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="003D0A0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A207FB" w:rsidRPr="003D0A0C"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 w:rsidR="008A3046" w:rsidRPr="00A73B66">
              <w:rPr>
                <w:rFonts w:ascii="Times New Roman" w:hAnsi="Times New Roman" w:cs="Times New Roman"/>
                <w:sz w:val="32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41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детей)</w:t>
            </w:r>
          </w:p>
        </w:tc>
      </w:tr>
      <w:tr w:rsidR="00A207FB" w14:paraId="4721DFF1" w14:textId="77777777" w:rsidTr="00A73B66">
        <w:trPr>
          <w:trHeight w:val="423"/>
          <w:jc w:val="center"/>
        </w:trPr>
        <w:tc>
          <w:tcPr>
            <w:tcW w:w="3115" w:type="dxa"/>
          </w:tcPr>
          <w:p w14:paraId="6108CF9E" w14:textId="77777777" w:rsidR="00A207FB" w:rsidRPr="00A73B66" w:rsidRDefault="00A207FB" w:rsidP="009C044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Гродненская область</w:t>
            </w:r>
          </w:p>
        </w:tc>
        <w:tc>
          <w:tcPr>
            <w:tcW w:w="3115" w:type="dxa"/>
            <w:vAlign w:val="center"/>
          </w:tcPr>
          <w:p w14:paraId="2A11DDC1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30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r w:rsidR="008A3046" w:rsidRPr="00A73B66">
              <w:rPr>
                <w:rFonts w:ascii="Times New Roman" w:hAnsi="Times New Roman" w:cs="Times New Roman"/>
                <w:sz w:val="32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детей)</w:t>
            </w:r>
          </w:p>
        </w:tc>
        <w:tc>
          <w:tcPr>
            <w:tcW w:w="3115" w:type="dxa"/>
            <w:vAlign w:val="center"/>
          </w:tcPr>
          <w:p w14:paraId="0A750A89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49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r w:rsidR="008A3046" w:rsidRPr="00A73B66">
              <w:rPr>
                <w:rFonts w:ascii="Times New Roman" w:hAnsi="Times New Roman" w:cs="Times New Roman"/>
                <w:sz w:val="32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 w:rsidR="00A207FB" w:rsidRPr="00A73B66">
              <w:rPr>
                <w:rFonts w:ascii="Times New Roman" w:hAnsi="Times New Roman" w:cs="Times New Roman"/>
                <w:sz w:val="32"/>
                <w:szCs w:val="28"/>
              </w:rPr>
              <w:t xml:space="preserve"> детей)</w:t>
            </w:r>
          </w:p>
        </w:tc>
      </w:tr>
      <w:tr w:rsidR="00A207FB" w14:paraId="70FF715C" w14:textId="77777777" w:rsidTr="00A73B66">
        <w:trPr>
          <w:trHeight w:val="415"/>
          <w:jc w:val="center"/>
        </w:trPr>
        <w:tc>
          <w:tcPr>
            <w:tcW w:w="3115" w:type="dxa"/>
          </w:tcPr>
          <w:p w14:paraId="799906E6" w14:textId="77777777" w:rsidR="00A207FB" w:rsidRPr="00A73B66" w:rsidRDefault="00A207FB" w:rsidP="009C044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Слонимский район</w:t>
            </w:r>
          </w:p>
        </w:tc>
        <w:tc>
          <w:tcPr>
            <w:tcW w:w="3115" w:type="dxa"/>
            <w:vAlign w:val="center"/>
          </w:tcPr>
          <w:p w14:paraId="7EAAAA66" w14:textId="77777777" w:rsidR="00A207FB" w:rsidRPr="00A73B66" w:rsidRDefault="00A207FB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3B66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  <w:r w:rsidR="00252B1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74580D34" w14:textId="77777777" w:rsidR="00A207FB" w:rsidRPr="00A73B66" w:rsidRDefault="00252B18" w:rsidP="008A304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</w:tr>
    </w:tbl>
    <w:p w14:paraId="12ACBECD" w14:textId="77777777" w:rsidR="008A3046" w:rsidRDefault="008A3046" w:rsidP="008A3046">
      <w:pPr>
        <w:rPr>
          <w:rFonts w:ascii="Times New Roman" w:hAnsi="Times New Roman" w:cs="Times New Roman"/>
          <w:sz w:val="28"/>
          <w:szCs w:val="28"/>
        </w:rPr>
      </w:pPr>
    </w:p>
    <w:p w14:paraId="08207300" w14:textId="77777777" w:rsidR="008A3046" w:rsidRDefault="008A3046" w:rsidP="008A3046">
      <w:pPr>
        <w:rPr>
          <w:rFonts w:ascii="Times New Roman" w:hAnsi="Times New Roman" w:cs="Times New Roman"/>
          <w:sz w:val="28"/>
          <w:szCs w:val="28"/>
        </w:rPr>
      </w:pPr>
      <w:r w:rsidRPr="009C0441">
        <w:rPr>
          <w:rFonts w:ascii="Times New Roman" w:hAnsi="Times New Roman" w:cs="Times New Roman"/>
          <w:sz w:val="28"/>
          <w:szCs w:val="28"/>
        </w:rPr>
        <w:t xml:space="preserve">Председатель Слонимской районной организации ОСВОД     Т.В. </w:t>
      </w:r>
      <w:proofErr w:type="spellStart"/>
      <w:r w:rsidRPr="009C0441">
        <w:rPr>
          <w:rFonts w:ascii="Times New Roman" w:hAnsi="Times New Roman" w:cs="Times New Roman"/>
          <w:sz w:val="28"/>
          <w:szCs w:val="28"/>
        </w:rPr>
        <w:t>Цуприк</w:t>
      </w:r>
      <w:proofErr w:type="spellEnd"/>
    </w:p>
    <w:p w14:paraId="5FE88723" w14:textId="77777777" w:rsidR="008A3046" w:rsidRPr="009C0441" w:rsidRDefault="00252B18" w:rsidP="008A304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17.10.2022</w:t>
      </w:r>
      <w:r w:rsidR="008A304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953622" w14:textId="77777777" w:rsidR="00A207FB" w:rsidRDefault="00A207FB" w:rsidP="009C04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AB02F" w14:textId="77777777" w:rsidR="00547C6B" w:rsidRDefault="00547C6B"/>
    <w:sectPr w:rsidR="00547C6B" w:rsidSect="00252B1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41"/>
    <w:rsid w:val="000F1D0D"/>
    <w:rsid w:val="00252B18"/>
    <w:rsid w:val="003D0A0C"/>
    <w:rsid w:val="00440F04"/>
    <w:rsid w:val="00475B0D"/>
    <w:rsid w:val="00547C6B"/>
    <w:rsid w:val="005F0F67"/>
    <w:rsid w:val="007E1852"/>
    <w:rsid w:val="008A3046"/>
    <w:rsid w:val="008C6B2E"/>
    <w:rsid w:val="009C0441"/>
    <w:rsid w:val="00A207FB"/>
    <w:rsid w:val="00A73B66"/>
    <w:rsid w:val="00B832B4"/>
    <w:rsid w:val="00C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4F66"/>
  <w15:chartTrackingRefBased/>
  <w15:docId w15:val="{378C4C1C-A9FF-4DC8-95F5-F504CB3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4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C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4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Н.М. Гончарук</cp:lastModifiedBy>
  <cp:revision>2</cp:revision>
  <cp:lastPrinted>2021-11-10T16:12:00Z</cp:lastPrinted>
  <dcterms:created xsi:type="dcterms:W3CDTF">2022-10-18T05:55:00Z</dcterms:created>
  <dcterms:modified xsi:type="dcterms:W3CDTF">2022-10-18T05:55:00Z</dcterms:modified>
</cp:coreProperties>
</file>