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DB" w:rsidRPr="00D93ACB" w:rsidRDefault="00D93ACB" w:rsidP="006C6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222D8">
        <w:rPr>
          <w:rFonts w:ascii="Times New Roman" w:hAnsi="Times New Roman" w:cs="Times New Roman"/>
          <w:b/>
          <w:sz w:val="26"/>
          <w:szCs w:val="26"/>
        </w:rPr>
        <w:t>Наживка для хищника</w:t>
      </w:r>
      <w:r w:rsidR="001C03DB" w:rsidRPr="00D93ACB">
        <w:rPr>
          <w:rFonts w:ascii="Times New Roman" w:hAnsi="Times New Roman" w:cs="Times New Roman"/>
          <w:b/>
          <w:sz w:val="26"/>
          <w:szCs w:val="26"/>
        </w:rPr>
        <w:t>»</w:t>
      </w:r>
    </w:p>
    <w:p w:rsidR="001C03DB" w:rsidRPr="00D93ACB" w:rsidRDefault="001C03DB" w:rsidP="006C6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3DB" w:rsidRPr="00D93ACB" w:rsidRDefault="006C6536" w:rsidP="006C65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ACB">
        <w:rPr>
          <w:rFonts w:ascii="Times New Roman" w:hAnsi="Times New Roman" w:cs="Times New Roman"/>
          <w:b/>
          <w:sz w:val="26"/>
          <w:szCs w:val="26"/>
        </w:rPr>
        <w:t>От любителей-рыболовов в С</w:t>
      </w:r>
      <w:r w:rsidR="001C03DB" w:rsidRPr="00D93ACB">
        <w:rPr>
          <w:rFonts w:ascii="Times New Roman" w:hAnsi="Times New Roman" w:cs="Times New Roman"/>
          <w:b/>
          <w:sz w:val="26"/>
          <w:szCs w:val="26"/>
        </w:rPr>
        <w:t>лонимскую межрайонную</w:t>
      </w:r>
      <w:r w:rsidR="00215991" w:rsidRPr="00D93ACB">
        <w:rPr>
          <w:rFonts w:ascii="Times New Roman" w:hAnsi="Times New Roman" w:cs="Times New Roman"/>
          <w:b/>
          <w:sz w:val="26"/>
          <w:szCs w:val="26"/>
        </w:rPr>
        <w:t xml:space="preserve"> инспекцию </w:t>
      </w:r>
      <w:r w:rsidR="00EC2FE3" w:rsidRPr="00D93ACB">
        <w:rPr>
          <w:rFonts w:ascii="Times New Roman" w:hAnsi="Times New Roman" w:cs="Times New Roman"/>
          <w:b/>
          <w:sz w:val="26"/>
          <w:szCs w:val="26"/>
        </w:rPr>
        <w:t>поступают вопросы</w:t>
      </w:r>
      <w:r w:rsidRPr="00D93ACB">
        <w:rPr>
          <w:rFonts w:ascii="Times New Roman" w:hAnsi="Times New Roman" w:cs="Times New Roman"/>
          <w:b/>
          <w:sz w:val="26"/>
          <w:szCs w:val="26"/>
        </w:rPr>
        <w:t>:</w:t>
      </w:r>
      <w:r w:rsidR="00EC2FE3" w:rsidRPr="00D93A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2D8">
        <w:rPr>
          <w:rFonts w:ascii="Times New Roman" w:hAnsi="Times New Roman" w:cs="Times New Roman"/>
          <w:b/>
          <w:sz w:val="26"/>
          <w:szCs w:val="26"/>
        </w:rPr>
        <w:t xml:space="preserve">какую рыбу можно ловить без ограничений по весу, </w:t>
      </w:r>
      <w:r w:rsidRPr="00D93ACB">
        <w:rPr>
          <w:rFonts w:ascii="Times New Roman" w:hAnsi="Times New Roman" w:cs="Times New Roman"/>
          <w:b/>
          <w:sz w:val="26"/>
          <w:szCs w:val="26"/>
        </w:rPr>
        <w:t>сколько рыбы разрешается выловить рыболову в качестве наживки для лова других видов рыб, какую рыбу запрещено использовать в качестве наживки?</w:t>
      </w:r>
    </w:p>
    <w:p w:rsidR="001C03DB" w:rsidRPr="00D93ACB" w:rsidRDefault="001C03DB" w:rsidP="006C65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536" w:rsidRPr="00D93ACB" w:rsidRDefault="001C03DB" w:rsidP="006C6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>В соответствии с Правилами любительского рыболовства, утвержденными Указом Президента Республики Беларусь от 21.07.2021 № 284</w:t>
      </w:r>
      <w:r w:rsidR="006B039A" w:rsidRPr="00D93ACB">
        <w:rPr>
          <w:rFonts w:ascii="Times New Roman" w:hAnsi="Times New Roman" w:cs="Times New Roman"/>
          <w:sz w:val="26"/>
          <w:szCs w:val="26"/>
        </w:rPr>
        <w:t xml:space="preserve"> </w:t>
      </w:r>
      <w:r w:rsidR="006C6536" w:rsidRPr="00D93ACB">
        <w:rPr>
          <w:rFonts w:ascii="Times New Roman" w:hAnsi="Times New Roman" w:cs="Times New Roman"/>
          <w:sz w:val="26"/>
          <w:szCs w:val="26"/>
        </w:rPr>
        <w:t>(далее – Правила), рыболовам разрешается лов:</w:t>
      </w:r>
    </w:p>
    <w:p w:rsidR="006C6536" w:rsidRPr="00D93ACB" w:rsidRDefault="006C6536" w:rsidP="006C6536">
      <w:pPr>
        <w:pStyle w:val="newncpi"/>
        <w:rPr>
          <w:sz w:val="26"/>
          <w:szCs w:val="26"/>
        </w:rPr>
      </w:pPr>
      <w:r w:rsidRPr="00D93ACB">
        <w:rPr>
          <w:sz w:val="26"/>
          <w:szCs w:val="26"/>
        </w:rPr>
        <w:t>ротана-головешки, бычка-цуцика, бычка-гонца, бычка-песочника, бычка-кругляка, сомика американского, чебачка амурского без ограничений по весу и количеству;</w:t>
      </w:r>
    </w:p>
    <w:p w:rsidR="006C6536" w:rsidRPr="00D93ACB" w:rsidRDefault="006C6536" w:rsidP="006C6536">
      <w:pPr>
        <w:pStyle w:val="newncpi"/>
        <w:rPr>
          <w:sz w:val="26"/>
          <w:szCs w:val="26"/>
        </w:rPr>
      </w:pPr>
      <w:r w:rsidRPr="00D93ACB">
        <w:rPr>
          <w:sz w:val="26"/>
          <w:szCs w:val="26"/>
        </w:rPr>
        <w:t>рыбы в качестве наживки для лова других видов рыб не более 30 экземпляров на одного рыболова в сутки.</w:t>
      </w:r>
    </w:p>
    <w:p w:rsidR="006C6536" w:rsidRPr="00D93ACB" w:rsidRDefault="006C6536" w:rsidP="006C6536">
      <w:pPr>
        <w:pStyle w:val="newncpi"/>
        <w:rPr>
          <w:sz w:val="26"/>
          <w:szCs w:val="26"/>
        </w:rPr>
      </w:pPr>
      <w:r w:rsidRPr="00D93ACB">
        <w:rPr>
          <w:sz w:val="26"/>
          <w:szCs w:val="26"/>
        </w:rPr>
        <w:t>Запрещается использовать в качестве наживки ротана-головешки, бычка-цуцика, бычка-гонца, бычка-песочника, бычка-кругляка, сомика американского, чебачка амурского.</w:t>
      </w:r>
    </w:p>
    <w:p w:rsidR="006C6536" w:rsidRPr="00D93ACB" w:rsidRDefault="006C6536" w:rsidP="006C6536">
      <w:pPr>
        <w:pStyle w:val="a3"/>
        <w:spacing w:after="0" w:line="240" w:lineRule="auto"/>
        <w:ind w:left="0"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75BD" w:rsidRPr="00D93ACB" w:rsidRDefault="001F75BD" w:rsidP="006C6536">
      <w:pPr>
        <w:pStyle w:val="point"/>
        <w:rPr>
          <w:sz w:val="26"/>
          <w:szCs w:val="26"/>
        </w:rPr>
      </w:pPr>
      <w:r w:rsidRPr="00D93ACB">
        <w:rPr>
          <w:sz w:val="26"/>
          <w:szCs w:val="26"/>
        </w:rPr>
        <w:t xml:space="preserve">Государственная инспекция </w:t>
      </w:r>
      <w:r w:rsidR="001C03DB" w:rsidRPr="00D93ACB">
        <w:rPr>
          <w:sz w:val="26"/>
          <w:szCs w:val="26"/>
        </w:rPr>
        <w:t>охраны животного и растительного мира</w:t>
      </w:r>
      <w:r w:rsidRPr="00D93ACB">
        <w:rPr>
          <w:sz w:val="26"/>
          <w:szCs w:val="26"/>
        </w:rPr>
        <w:t xml:space="preserve"> при Президенте Республики Беларусь </w:t>
      </w:r>
      <w:r w:rsidR="001C03DB" w:rsidRPr="00D93ACB">
        <w:rPr>
          <w:sz w:val="26"/>
          <w:szCs w:val="26"/>
        </w:rPr>
        <w:t>просит Вас</w:t>
      </w:r>
      <w:r w:rsidRPr="00D93ACB">
        <w:rPr>
          <w:sz w:val="26"/>
          <w:szCs w:val="26"/>
        </w:rPr>
        <w:t xml:space="preserve">, уважаемые рыболовы, охотники и любители активного отдыха на лоне природы, </w:t>
      </w:r>
      <w:r w:rsidR="001C03DB" w:rsidRPr="00D93ACB">
        <w:rPr>
          <w:sz w:val="26"/>
          <w:szCs w:val="26"/>
        </w:rPr>
        <w:t>быть взаимовежливыми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1C03DB" w:rsidRPr="00D93ACB" w:rsidRDefault="001F75BD" w:rsidP="006C6536">
      <w:pPr>
        <w:pStyle w:val="point"/>
        <w:rPr>
          <w:sz w:val="26"/>
          <w:szCs w:val="26"/>
        </w:rPr>
      </w:pPr>
      <w:r w:rsidRPr="00D93ACB">
        <w:rPr>
          <w:sz w:val="26"/>
          <w:szCs w:val="26"/>
        </w:rPr>
        <w:t xml:space="preserve">За дополнительной информацией и по иным интересующим вопросам природоохранной тематики необходимо обращаться </w:t>
      </w:r>
      <w:r w:rsidR="001C03DB" w:rsidRPr="00D93ACB">
        <w:rPr>
          <w:sz w:val="26"/>
          <w:szCs w:val="26"/>
        </w:rPr>
        <w:t>на круглосуточные телефоны «доверия» по номерам:</w:t>
      </w:r>
    </w:p>
    <w:p w:rsidR="001C03DB" w:rsidRPr="00D93ACB" w:rsidRDefault="001C03DB" w:rsidP="006C65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 xml:space="preserve">8-017-3900000 (Минск), </w:t>
      </w:r>
    </w:p>
    <w:p w:rsidR="001C03DB" w:rsidRPr="00D93ACB" w:rsidRDefault="001C03DB" w:rsidP="006C65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 xml:space="preserve">8-01562-2-56-65 (Слоним) </w:t>
      </w:r>
    </w:p>
    <w:p w:rsidR="001C03DB" w:rsidRPr="00D93ACB" w:rsidRDefault="001C03DB" w:rsidP="006C65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>Зафиксированные фото- или видео-факты</w:t>
      </w:r>
      <w:r w:rsidR="001F75BD" w:rsidRPr="00D93ACB">
        <w:rPr>
          <w:rFonts w:ascii="Times New Roman" w:hAnsi="Times New Roman" w:cs="Times New Roman"/>
          <w:sz w:val="26"/>
          <w:szCs w:val="26"/>
        </w:rPr>
        <w:t xml:space="preserve"> правонарушений </w:t>
      </w:r>
      <w:r w:rsidRPr="00D93ACB">
        <w:rPr>
          <w:rFonts w:ascii="Times New Roman" w:hAnsi="Times New Roman" w:cs="Times New Roman"/>
          <w:sz w:val="26"/>
          <w:szCs w:val="26"/>
        </w:rPr>
        <w:t>можно отправлять на мобильное приложение «</w:t>
      </w:r>
      <w:r w:rsidRPr="00D93ACB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D93ACB">
        <w:rPr>
          <w:rFonts w:ascii="Times New Roman" w:hAnsi="Times New Roman" w:cs="Times New Roman"/>
          <w:sz w:val="26"/>
          <w:szCs w:val="26"/>
        </w:rPr>
        <w:t xml:space="preserve">» </w:t>
      </w:r>
      <w:r w:rsidR="007B3CBA"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Pr="00D93ACB">
        <w:rPr>
          <w:rFonts w:ascii="Times New Roman" w:hAnsi="Times New Roman" w:cs="Times New Roman"/>
          <w:sz w:val="26"/>
          <w:szCs w:val="26"/>
        </w:rPr>
        <w:t>+375-33-364-33-36).</w:t>
      </w:r>
    </w:p>
    <w:p w:rsidR="001C03DB" w:rsidRPr="00D93ACB" w:rsidRDefault="001C03DB" w:rsidP="006C6536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ACB">
        <w:rPr>
          <w:rFonts w:ascii="Times New Roman" w:hAnsi="Times New Roman" w:cs="Times New Roman"/>
          <w:sz w:val="26"/>
          <w:szCs w:val="26"/>
        </w:rPr>
        <w:t>Конфиденциальность информации гарантирована.</w:t>
      </w:r>
    </w:p>
    <w:p w:rsidR="001C03DB" w:rsidRPr="00D93ACB" w:rsidRDefault="001C03DB" w:rsidP="001C03D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07F7" w:rsidRDefault="009F07F7" w:rsidP="001F75BD">
      <w:pPr>
        <w:suppressAutoHyphens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07F7" w:rsidRDefault="001C03DB" w:rsidP="001F75BD">
      <w:pPr>
        <w:suppressAutoHyphens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ACB">
        <w:rPr>
          <w:rFonts w:ascii="Times New Roman" w:hAnsi="Times New Roman" w:cs="Times New Roman"/>
          <w:b/>
          <w:sz w:val="26"/>
          <w:szCs w:val="26"/>
        </w:rPr>
        <w:t xml:space="preserve">Слонимская межрайонная инспекция </w:t>
      </w:r>
    </w:p>
    <w:p w:rsidR="001C03DB" w:rsidRPr="00D93ACB" w:rsidRDefault="001C03DB" w:rsidP="001F75BD">
      <w:pPr>
        <w:suppressAutoHyphens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ACB">
        <w:rPr>
          <w:rFonts w:ascii="Times New Roman" w:hAnsi="Times New Roman" w:cs="Times New Roman"/>
          <w:b/>
          <w:sz w:val="26"/>
          <w:szCs w:val="26"/>
        </w:rPr>
        <w:t>охраны животного и растительного мира</w:t>
      </w:r>
    </w:p>
    <w:p w:rsidR="00856BAE" w:rsidRPr="00D93ACB" w:rsidRDefault="00856BAE">
      <w:pPr>
        <w:rPr>
          <w:rFonts w:ascii="Times New Roman" w:hAnsi="Times New Roman" w:cs="Times New Roman"/>
          <w:sz w:val="26"/>
          <w:szCs w:val="26"/>
        </w:rPr>
      </w:pPr>
    </w:p>
    <w:sectPr w:rsidR="00856BAE" w:rsidRPr="00D93ACB" w:rsidSect="001F75BD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CE7"/>
    <w:multiLevelType w:val="hybridMultilevel"/>
    <w:tmpl w:val="3DE28A90"/>
    <w:lvl w:ilvl="0" w:tplc="DDD8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F"/>
    <w:rsid w:val="001C03DB"/>
    <w:rsid w:val="001F75BD"/>
    <w:rsid w:val="00215991"/>
    <w:rsid w:val="002E386E"/>
    <w:rsid w:val="005012BF"/>
    <w:rsid w:val="006B039A"/>
    <w:rsid w:val="006C6536"/>
    <w:rsid w:val="007B3CBA"/>
    <w:rsid w:val="00856BAE"/>
    <w:rsid w:val="009D16AC"/>
    <w:rsid w:val="009F07F7"/>
    <w:rsid w:val="00C222D8"/>
    <w:rsid w:val="00D93ACB"/>
    <w:rsid w:val="00EB1A56"/>
    <w:rsid w:val="00E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C873"/>
  <w15:chartTrackingRefBased/>
  <w15:docId w15:val="{AD96BD9D-B8DA-48F8-955A-79F84B4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DB"/>
    <w:pPr>
      <w:spacing w:line="252" w:lineRule="auto"/>
      <w:ind w:left="720"/>
      <w:contextualSpacing/>
    </w:pPr>
  </w:style>
  <w:style w:type="paragraph" w:customStyle="1" w:styleId="point">
    <w:name w:val="point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5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2022-10-23T17:00:00Z</dcterms:created>
  <dcterms:modified xsi:type="dcterms:W3CDTF">2024-02-15T16:02:00Z</dcterms:modified>
</cp:coreProperties>
</file>