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санкционное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Telegraph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со ссылкой на исследования ACLED, а также подтверждают эксперты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Peace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Program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>общество не готово к 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News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&amp;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World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Report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>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</w:t>
      </w:r>
      <w:proofErr w:type="gramStart"/>
      <w:r w:rsidR="001877CD" w:rsidRPr="001877CD">
        <w:rPr>
          <w:rFonts w:ascii="Times New Roman" w:hAnsi="Times New Roman" w:cs="Times New Roman"/>
          <w:sz w:val="30"/>
          <w:szCs w:val="30"/>
        </w:rPr>
        <w:t>результатам</w:t>
      </w:r>
      <w:proofErr w:type="gramEnd"/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 xml:space="preserve">защита Отечества была, есть и </w:t>
      </w:r>
      <w:proofErr w:type="gramStart"/>
      <w:r w:rsidR="003A045E" w:rsidRPr="003A045E">
        <w:rPr>
          <w:rFonts w:ascii="Times New Roman" w:hAnsi="Times New Roman" w:cs="Times New Roman"/>
          <w:b/>
          <w:sz w:val="30"/>
          <w:szCs w:val="30"/>
        </w:rPr>
        <w:t>будет священным патриотическим долгом</w:t>
      </w:r>
      <w:proofErr w:type="gramEnd"/>
      <w:r w:rsidR="003A045E" w:rsidRPr="003A045E">
        <w:rPr>
          <w:rFonts w:ascii="Times New Roman" w:hAnsi="Times New Roman" w:cs="Times New Roman"/>
          <w:b/>
          <w:sz w:val="30"/>
          <w:szCs w:val="30"/>
        </w:rPr>
        <w:t xml:space="preserve">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8B" w:rsidRDefault="0022488B" w:rsidP="001A0847">
      <w:pPr>
        <w:spacing w:after="0" w:line="240" w:lineRule="auto"/>
      </w:pPr>
      <w:r>
        <w:separator/>
      </w:r>
    </w:p>
  </w:endnote>
  <w:endnote w:type="continuationSeparator" w:id="0">
    <w:p w:rsidR="0022488B" w:rsidRDefault="0022488B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8B" w:rsidRDefault="0022488B" w:rsidP="001A0847">
      <w:pPr>
        <w:spacing w:after="0" w:line="240" w:lineRule="auto"/>
      </w:pPr>
      <w:r>
        <w:separator/>
      </w:r>
    </w:p>
  </w:footnote>
  <w:footnote w:type="continuationSeparator" w:id="0">
    <w:p w:rsidR="0022488B" w:rsidRDefault="0022488B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585C01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2488B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85C0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0819-D032-47D5-9A86-D37B9A14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2026-02-12T05:50:00Z</dcterms:created>
  <dcterms:modified xsi:type="dcterms:W3CDTF">2026-02-12T05:50:00Z</dcterms:modified>
</cp:coreProperties>
</file>