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6" w:rsidRPr="00493A30" w:rsidRDefault="00947E96" w:rsidP="00112D3C">
      <w:pPr>
        <w:rPr>
          <w:b/>
          <w:i/>
          <w:color w:val="000000"/>
          <w:sz w:val="30"/>
          <w:szCs w:val="30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30"/>
          <w:szCs w:val="30"/>
        </w:rPr>
        <w:t>Отделение по гражданству и миграции</w:t>
      </w:r>
      <w:r w:rsidRPr="00655276">
        <w:rPr>
          <w:b/>
          <w:i/>
          <w:sz w:val="30"/>
          <w:szCs w:val="30"/>
        </w:rPr>
        <w:t>: о</w:t>
      </w:r>
      <w:r>
        <w:rPr>
          <w:b/>
          <w:i/>
          <w:color w:val="000000"/>
          <w:sz w:val="30"/>
          <w:szCs w:val="30"/>
        </w:rPr>
        <w:t xml:space="preserve"> дополнительных услугах</w:t>
      </w:r>
      <w:r w:rsidRPr="00655276">
        <w:rPr>
          <w:b/>
          <w:i/>
          <w:color w:val="000000"/>
          <w:sz w:val="30"/>
          <w:szCs w:val="30"/>
        </w:rPr>
        <w:t xml:space="preserve"> по </w:t>
      </w:r>
      <w:r w:rsidRPr="00655276">
        <w:rPr>
          <w:b/>
          <w:i/>
          <w:iCs/>
          <w:color w:val="000000"/>
          <w:sz w:val="30"/>
          <w:szCs w:val="30"/>
          <w:lang w:val="en-US"/>
        </w:rPr>
        <w:t>SMS</w:t>
      </w:r>
      <w:r w:rsidRPr="00655276">
        <w:rPr>
          <w:b/>
          <w:i/>
          <w:color w:val="000000"/>
          <w:sz w:val="30"/>
          <w:szCs w:val="30"/>
        </w:rPr>
        <w:t>-информированию</w:t>
      </w:r>
      <w:r w:rsidRPr="00493A30">
        <w:rPr>
          <w:b/>
          <w:i/>
          <w:color w:val="000000"/>
          <w:sz w:val="30"/>
          <w:szCs w:val="30"/>
        </w:rPr>
        <w:t xml:space="preserve"> </w:t>
      </w:r>
      <w:r>
        <w:rPr>
          <w:b/>
          <w:i/>
          <w:color w:val="000000"/>
          <w:sz w:val="30"/>
          <w:szCs w:val="30"/>
        </w:rPr>
        <w:t xml:space="preserve"> и заполнению заявлений о получении паспорта Республики Беларусь (форма№1), вида на жительство (форма 1-иг, лбг)</w:t>
      </w:r>
    </w:p>
    <w:p w:rsidR="00947E96" w:rsidRDefault="00947E96" w:rsidP="00112D3C">
      <w:pPr>
        <w:tabs>
          <w:tab w:val="num" w:pos="1080"/>
        </w:tabs>
        <w:ind w:firstLine="720"/>
        <w:jc w:val="both"/>
        <w:rPr>
          <w:color w:val="000000"/>
          <w:sz w:val="30"/>
          <w:szCs w:val="30"/>
        </w:rPr>
      </w:pPr>
    </w:p>
    <w:p w:rsidR="00947E96" w:rsidRDefault="00947E96" w:rsidP="00112D3C">
      <w:pPr>
        <w:tabs>
          <w:tab w:val="num" w:pos="1080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Подразделениями по гражданству и миграции органов внутренних дел оказывается услуга по </w:t>
      </w:r>
      <w:r w:rsidRPr="00143CDD">
        <w:rPr>
          <w:color w:val="000000"/>
          <w:sz w:val="30"/>
          <w:szCs w:val="30"/>
        </w:rPr>
        <w:t xml:space="preserve">информированию граждан посредством </w:t>
      </w:r>
      <w:r w:rsidRPr="00143CDD">
        <w:rPr>
          <w:iCs/>
          <w:color w:val="000000"/>
          <w:sz w:val="30"/>
          <w:szCs w:val="30"/>
          <w:lang w:val="en-US"/>
        </w:rPr>
        <w:t>SMS</w:t>
      </w:r>
      <w:r w:rsidRPr="00143CDD">
        <w:rPr>
          <w:color w:val="000000"/>
          <w:sz w:val="30"/>
          <w:szCs w:val="30"/>
        </w:rPr>
        <w:t>-сообщения на мобильный телефон о готовности документа</w:t>
      </w:r>
      <w:r>
        <w:rPr>
          <w:color w:val="000000"/>
          <w:sz w:val="30"/>
          <w:szCs w:val="30"/>
        </w:rPr>
        <w:t xml:space="preserve"> (паспорта гражданина Республики Беларусь, вида на жительство в Республике Беларусь, проездного документа) к выдаче. Стоимость услуги составляет 3</w:t>
      </w:r>
      <w:r>
        <w:rPr>
          <w:color w:val="000000"/>
          <w:sz w:val="30"/>
          <w:szCs w:val="30"/>
          <w:lang w:val="en-US"/>
        </w:rPr>
        <w:t>5</w:t>
      </w:r>
      <w:r>
        <w:rPr>
          <w:color w:val="000000"/>
          <w:sz w:val="30"/>
          <w:szCs w:val="30"/>
        </w:rPr>
        <w:t xml:space="preserve"> копеек за сообщение. Для оказания услуги по </w:t>
      </w:r>
      <w:r>
        <w:rPr>
          <w:iCs/>
          <w:color w:val="000000"/>
          <w:sz w:val="30"/>
          <w:szCs w:val="30"/>
          <w:lang w:val="en-US"/>
        </w:rPr>
        <w:t>SMS</w:t>
      </w:r>
      <w:r>
        <w:rPr>
          <w:color w:val="000000"/>
          <w:sz w:val="30"/>
          <w:szCs w:val="30"/>
        </w:rPr>
        <w:t xml:space="preserve">-информированию необходимо в заявлении на выдачу (обмен) соответствующего документа указать </w:t>
      </w:r>
      <w:r>
        <w:rPr>
          <w:b/>
          <w:i/>
          <w:color w:val="000000"/>
          <w:sz w:val="30"/>
          <w:szCs w:val="30"/>
        </w:rPr>
        <w:t>полный</w:t>
      </w:r>
      <w:r>
        <w:rPr>
          <w:color w:val="000000"/>
          <w:sz w:val="30"/>
          <w:szCs w:val="30"/>
        </w:rPr>
        <w:t xml:space="preserve"> номер мобильного телефона (+375*********), на который будет доставлено сообщение, и предоставить квитанцию об оплате услуги. </w:t>
      </w:r>
      <w:r w:rsidRPr="00143CDD">
        <w:rPr>
          <w:color w:val="000000"/>
          <w:sz w:val="30"/>
          <w:szCs w:val="30"/>
        </w:rPr>
        <w:t>В случае нахождения телефона вне зоны досягаемости и/или в случае сбоев сети операторов мобильной связи, а также использования несертифицированного оборудования доставка сообщения не гарантирована.</w:t>
      </w:r>
      <w:r>
        <w:rPr>
          <w:color w:val="000000"/>
          <w:sz w:val="30"/>
          <w:szCs w:val="30"/>
        </w:rPr>
        <w:t xml:space="preserve"> Реквизиты внебюджетного счета УВД Гродненского облисполкома можно узнать в подразделении.</w:t>
      </w:r>
    </w:p>
    <w:p w:rsidR="00947E96" w:rsidRDefault="00947E96" w:rsidP="00112D3C">
      <w:pPr>
        <w:tabs>
          <w:tab w:val="num" w:pos="1080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Стоимость заполнения в подразделении по гражданству и миграции сотрудниками подразделения заявлений формы № 1 и о получении вида на жительство  составляет 5 руб.Оплату следует произвести на расчётный счёт:3632905000409 ОВД Слонимского РИК, УНП 500041126, Код 689</w:t>
      </w:r>
    </w:p>
    <w:sectPr w:rsidR="00947E96" w:rsidSect="0094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B0" w:rsidRDefault="00CF1BB0" w:rsidP="00303816">
      <w:r>
        <w:separator/>
      </w:r>
    </w:p>
  </w:endnote>
  <w:endnote w:type="continuationSeparator" w:id="1">
    <w:p w:rsidR="00CF1BB0" w:rsidRDefault="00CF1BB0" w:rsidP="003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B0" w:rsidRDefault="00CF1BB0" w:rsidP="00303816">
      <w:r>
        <w:separator/>
      </w:r>
    </w:p>
  </w:footnote>
  <w:footnote w:type="continuationSeparator" w:id="1">
    <w:p w:rsidR="00CF1BB0" w:rsidRDefault="00CF1BB0" w:rsidP="0030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46D"/>
    <w:multiLevelType w:val="hybridMultilevel"/>
    <w:tmpl w:val="050AA4A2"/>
    <w:lvl w:ilvl="0" w:tplc="3D62424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0DA1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8409A"/>
    <w:multiLevelType w:val="multilevel"/>
    <w:tmpl w:val="1E8E95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E621ED"/>
    <w:multiLevelType w:val="hybridMultilevel"/>
    <w:tmpl w:val="4F5CFAE2"/>
    <w:lvl w:ilvl="0" w:tplc="79008C4A">
      <w:start w:val="1"/>
      <w:numFmt w:val="decimal"/>
      <w:lvlText w:val="%1."/>
      <w:lvlJc w:val="left"/>
      <w:pPr>
        <w:ind w:left="2153" w:hanging="73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169"/>
    <w:rsid w:val="00023587"/>
    <w:rsid w:val="000706D6"/>
    <w:rsid w:val="000960F8"/>
    <w:rsid w:val="000B64FF"/>
    <w:rsid w:val="000E7C1D"/>
    <w:rsid w:val="00156D74"/>
    <w:rsid w:val="00171180"/>
    <w:rsid w:val="0017262C"/>
    <w:rsid w:val="001A42DD"/>
    <w:rsid w:val="00212B2D"/>
    <w:rsid w:val="002615A8"/>
    <w:rsid w:val="0027098D"/>
    <w:rsid w:val="002C0CC7"/>
    <w:rsid w:val="00303816"/>
    <w:rsid w:val="00321522"/>
    <w:rsid w:val="00333652"/>
    <w:rsid w:val="00475D2B"/>
    <w:rsid w:val="00486262"/>
    <w:rsid w:val="00493A30"/>
    <w:rsid w:val="005A3640"/>
    <w:rsid w:val="005B0794"/>
    <w:rsid w:val="005C5CFE"/>
    <w:rsid w:val="005E3C5C"/>
    <w:rsid w:val="005F077B"/>
    <w:rsid w:val="0067192E"/>
    <w:rsid w:val="006C6660"/>
    <w:rsid w:val="006D1FF9"/>
    <w:rsid w:val="00751E78"/>
    <w:rsid w:val="007F7F19"/>
    <w:rsid w:val="00934B87"/>
    <w:rsid w:val="00935C8E"/>
    <w:rsid w:val="009460C2"/>
    <w:rsid w:val="00947E96"/>
    <w:rsid w:val="00965843"/>
    <w:rsid w:val="00A20082"/>
    <w:rsid w:val="00A268D0"/>
    <w:rsid w:val="00AA1E43"/>
    <w:rsid w:val="00B06169"/>
    <w:rsid w:val="00B55FE2"/>
    <w:rsid w:val="00BA7E17"/>
    <w:rsid w:val="00BC3AAA"/>
    <w:rsid w:val="00C360C6"/>
    <w:rsid w:val="00CF095F"/>
    <w:rsid w:val="00CF1BB0"/>
    <w:rsid w:val="00DA0F3B"/>
    <w:rsid w:val="00DE405B"/>
    <w:rsid w:val="00F038ED"/>
    <w:rsid w:val="00F56C87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E17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17"/>
    <w:rPr>
      <w:sz w:val="30"/>
      <w:szCs w:val="24"/>
    </w:rPr>
  </w:style>
  <w:style w:type="paragraph" w:styleId="a3">
    <w:name w:val="Body Text Indent"/>
    <w:basedOn w:val="a"/>
    <w:link w:val="a4"/>
    <w:rsid w:val="00BA7E17"/>
    <w:pPr>
      <w:ind w:firstLine="70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BA7E17"/>
    <w:rPr>
      <w:sz w:val="30"/>
      <w:szCs w:val="24"/>
    </w:rPr>
  </w:style>
  <w:style w:type="paragraph" w:customStyle="1" w:styleId="ConsPlusNormal">
    <w:name w:val="ConsPlusNormal"/>
    <w:rsid w:val="00212B2D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AA1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1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0706D6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6D6"/>
    <w:pPr>
      <w:widowControl w:val="0"/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/>
      <w:b/>
      <w:bCs/>
      <w:sz w:val="18"/>
      <w:szCs w:val="18"/>
    </w:rPr>
  </w:style>
  <w:style w:type="character" w:customStyle="1" w:styleId="FontStyle11">
    <w:name w:val="Font Style11"/>
    <w:rsid w:val="000706D6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706D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6D6"/>
    <w:pPr>
      <w:widowControl w:val="0"/>
      <w:shd w:val="clear" w:color="auto" w:fill="FFFFFF"/>
      <w:spacing w:line="228" w:lineRule="exact"/>
      <w:jc w:val="both"/>
    </w:pPr>
    <w:rPr>
      <w:sz w:val="19"/>
      <w:szCs w:val="19"/>
    </w:rPr>
  </w:style>
  <w:style w:type="character" w:customStyle="1" w:styleId="21">
    <w:name w:val="Основной текст (2) + Полужирный"/>
    <w:rsid w:val="0007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81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816"/>
    <w:rPr>
      <w:sz w:val="24"/>
      <w:szCs w:val="24"/>
    </w:rPr>
  </w:style>
  <w:style w:type="character" w:styleId="aa">
    <w:name w:val="Strong"/>
    <w:basedOn w:val="a0"/>
    <w:uiPriority w:val="22"/>
    <w:qFormat/>
    <w:rsid w:val="00751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2016-06-27T10:22:00Z</cp:lastPrinted>
  <dcterms:created xsi:type="dcterms:W3CDTF">2017-06-12T06:43:00Z</dcterms:created>
  <dcterms:modified xsi:type="dcterms:W3CDTF">2017-06-12T06:43:00Z</dcterms:modified>
</cp:coreProperties>
</file>