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6D0C97">
        <w:rPr>
          <w:rFonts w:ascii="Times New Roman" w:hAnsi="Times New Roman" w:cs="Times New Roman"/>
          <w:sz w:val="30"/>
          <w:szCs w:val="30"/>
        </w:rPr>
        <w:t xml:space="preserve"> культуры</w:t>
      </w:r>
      <w:r>
        <w:rPr>
          <w:rFonts w:ascii="Times New Roman" w:hAnsi="Times New Roman" w:cs="Times New Roman"/>
          <w:sz w:val="30"/>
          <w:szCs w:val="30"/>
        </w:rPr>
        <w:t>, предлагаемые к реализации в 2020-2021 годах</w:t>
      </w: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2"/>
        <w:gridCol w:w="3571"/>
        <w:gridCol w:w="3781"/>
        <w:gridCol w:w="2190"/>
        <w:gridCol w:w="2376"/>
      </w:tblGrid>
      <w:tr w:rsidR="0094428F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:rsidR="00E90C4A" w:rsidRPr="00B04A3F" w:rsidRDefault="00C06620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781" w:type="dxa"/>
            <w:vAlign w:val="center"/>
          </w:tcPr>
          <w:p w:rsidR="00E90C4A" w:rsidRPr="00B04A3F" w:rsidRDefault="00C0662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2190" w:type="dxa"/>
            <w:vAlign w:val="center"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2376" w:type="dxa"/>
            <w:vAlign w:val="center"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94428F" w:rsidRPr="00B04A3F" w:rsidTr="00B04A3F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«Слонимская районная библиотека им. Я. Коласа»</w:t>
            </w:r>
          </w:p>
        </w:tc>
        <w:tc>
          <w:tcPr>
            <w:tcW w:w="3571" w:type="dxa"/>
          </w:tcPr>
          <w:p w:rsidR="00E90C4A" w:rsidRPr="00B04A3F" w:rsidRDefault="00C06620">
            <w:pPr>
              <w:spacing w:after="0" w:line="240" w:lineRule="auto"/>
              <w:ind w:left="73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>Инклюзивный центр семейного досуга и развития «Мы вместе»</w:t>
            </w:r>
          </w:p>
          <w:p w:rsidR="00E90C4A" w:rsidRPr="00B04A3F" w:rsidRDefault="00E90C4A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1" w:type="dxa"/>
          </w:tcPr>
          <w:p w:rsidR="00E90C4A" w:rsidRPr="00B04A3F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Повышение уровня организации семейного досуга и развития детей путём создания инклюзивного центра семейного досуга  и образования «Мы вместе» с интерактивным оборудованием и специализированным рабочим местом для детей с ограниченными возможностями</w:t>
            </w:r>
          </w:p>
        </w:tc>
        <w:tc>
          <w:tcPr>
            <w:tcW w:w="2190" w:type="dxa"/>
          </w:tcPr>
          <w:p w:rsidR="00E90C4A" w:rsidRPr="00B04A3F" w:rsidRDefault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42 000 долларов США</w:t>
            </w:r>
          </w:p>
        </w:tc>
        <w:tc>
          <w:tcPr>
            <w:tcW w:w="2376" w:type="dxa"/>
          </w:tcPr>
          <w:p w:rsidR="00E90C4A" w:rsidRPr="00B04A3F" w:rsidRDefault="006D0C97" w:rsidP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Гайдук Т. Б., директор</w:t>
            </w:r>
          </w:p>
        </w:tc>
      </w:tr>
      <w:tr w:rsidR="0094428F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«Слонимский районный краеведческий музей им. И. И. Стабровского»</w:t>
            </w:r>
          </w:p>
        </w:tc>
        <w:tc>
          <w:tcPr>
            <w:tcW w:w="3571" w:type="dxa"/>
          </w:tcPr>
          <w:p w:rsidR="00E90C4A" w:rsidRPr="00B04A3F" w:rsidRDefault="006D0C97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«Театрализованные экскурсии в Слониме» или «Костюмированный туризм»</w:t>
            </w:r>
          </w:p>
        </w:tc>
        <w:tc>
          <w:tcPr>
            <w:tcW w:w="3781" w:type="dxa"/>
          </w:tcPr>
          <w:p w:rsidR="00E90C4A" w:rsidRPr="00B04A3F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Повышение туристической привлекательности Слонимского района посредствам туристических услуг: применения театрализованных, костюмированных экскурсий, для более углубленного изучения истории города Слонима</w:t>
            </w:r>
          </w:p>
        </w:tc>
        <w:tc>
          <w:tcPr>
            <w:tcW w:w="2190" w:type="dxa"/>
          </w:tcPr>
          <w:p w:rsidR="00E90C4A" w:rsidRPr="00B04A3F" w:rsidRDefault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44 000 долларов США</w:t>
            </w:r>
          </w:p>
        </w:tc>
        <w:tc>
          <w:tcPr>
            <w:tcW w:w="2376" w:type="dxa"/>
          </w:tcPr>
          <w:p w:rsidR="00E90C4A" w:rsidRPr="00B04A3F" w:rsidRDefault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Сухорукова</w:t>
            </w:r>
            <w:r w:rsidR="00B04A3F"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Е. К.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94428F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«Слонимский районный краеведческий музей им. И. И. Стабровского»</w:t>
            </w:r>
          </w:p>
        </w:tc>
        <w:tc>
          <w:tcPr>
            <w:tcW w:w="3571" w:type="dxa"/>
          </w:tcPr>
          <w:p w:rsidR="00E90C4A" w:rsidRPr="00B04A3F" w:rsidRDefault="006D0C97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D3764">
              <w:rPr>
                <w:rFonts w:ascii="Times New Roman" w:hAnsi="Times New Roman" w:cs="Times New Roman"/>
                <w:sz w:val="26"/>
                <w:szCs w:val="26"/>
              </w:rPr>
              <w:t>Современные технологии в музее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781" w:type="dxa"/>
          </w:tcPr>
          <w:p w:rsidR="00E90C4A" w:rsidRPr="00B04A3F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туристической привлекательности Слонимского района посредством применения современных технологий, таким образом, Слонимский 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краеведческий музей становится центром информации и центром туристических услуг</w:t>
            </w:r>
          </w:p>
        </w:tc>
        <w:tc>
          <w:tcPr>
            <w:tcW w:w="2190" w:type="dxa"/>
          </w:tcPr>
          <w:p w:rsidR="00E90C4A" w:rsidRPr="00B04A3F" w:rsidRDefault="003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  <w:bookmarkStart w:id="0" w:name="_GoBack"/>
            <w:bookmarkEnd w:id="0"/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376" w:type="dxa"/>
          </w:tcPr>
          <w:p w:rsidR="00E90C4A" w:rsidRPr="00B04A3F" w:rsidRDefault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Сухорукова</w:t>
            </w:r>
            <w:r w:rsidR="00B04A3F"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Е. К.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94428F" w:rsidRPr="00B04A3F" w:rsidTr="00B04A3F">
        <w:trPr>
          <w:trHeight w:val="19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«Слонимская детская школа искусств»</w:t>
            </w:r>
          </w:p>
        </w:tc>
        <w:tc>
          <w:tcPr>
            <w:tcW w:w="3571" w:type="dxa"/>
          </w:tcPr>
          <w:p w:rsidR="00E90C4A" w:rsidRPr="00B04A3F" w:rsidRDefault="006D0C97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«С друзьями нам по пути»</w:t>
            </w:r>
          </w:p>
        </w:tc>
        <w:tc>
          <w:tcPr>
            <w:tcW w:w="3781" w:type="dxa"/>
          </w:tcPr>
          <w:p w:rsidR="00E90C4A" w:rsidRPr="00B04A3F" w:rsidRDefault="00DE517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Популяризация народных инструментов (баян и аккордеон) среди детей и молодёжи</w:t>
            </w:r>
            <w:r w:rsidR="00C06620" w:rsidRPr="00B04A3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90" w:type="dxa"/>
          </w:tcPr>
          <w:p w:rsidR="00E90C4A" w:rsidRPr="00B04A3F" w:rsidRDefault="00DE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86 867 долларов США</w:t>
            </w:r>
          </w:p>
        </w:tc>
        <w:tc>
          <w:tcPr>
            <w:tcW w:w="2376" w:type="dxa"/>
          </w:tcPr>
          <w:p w:rsidR="00E90C4A" w:rsidRPr="00B04A3F" w:rsidRDefault="00DE5178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Мазец Н.И., директор </w:t>
            </w:r>
          </w:p>
        </w:tc>
      </w:tr>
      <w:tr w:rsidR="0094428F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D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«Слонимский центр культуры и отдыха»</w:t>
            </w:r>
          </w:p>
        </w:tc>
        <w:tc>
          <w:tcPr>
            <w:tcW w:w="3571" w:type="dxa"/>
          </w:tcPr>
          <w:p w:rsidR="00E90C4A" w:rsidRPr="00B04A3F" w:rsidRDefault="00DE5178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Школа активного долголетия «Золотой возраст»</w:t>
            </w:r>
          </w:p>
        </w:tc>
        <w:tc>
          <w:tcPr>
            <w:tcW w:w="3781" w:type="dxa"/>
          </w:tcPr>
          <w:p w:rsidR="00E90C4A" w:rsidRPr="00B04A3F" w:rsidRDefault="00DE517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условий для реализации творческих способностей граждан пожилого возраста, посредством создания Школы активного долголетия «Золотой возраст»</w:t>
            </w:r>
          </w:p>
        </w:tc>
        <w:tc>
          <w:tcPr>
            <w:tcW w:w="2190" w:type="dxa"/>
          </w:tcPr>
          <w:p w:rsidR="00E90C4A" w:rsidRPr="00B04A3F" w:rsidRDefault="00DE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110 000 долларов США</w:t>
            </w:r>
          </w:p>
        </w:tc>
        <w:tc>
          <w:tcPr>
            <w:tcW w:w="2376" w:type="dxa"/>
          </w:tcPr>
          <w:p w:rsidR="00E90C4A" w:rsidRPr="00B04A3F" w:rsidRDefault="00DE5178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Чигрин Е. К., художественный руководитель</w:t>
            </w:r>
          </w:p>
        </w:tc>
      </w:tr>
      <w:tr w:rsidR="0094428F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178" w:rsidRPr="00B04A3F" w:rsidRDefault="00D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178" w:rsidRPr="00B04A3F" w:rsidRDefault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«Слонимский районный центр культуры, народного творчества и ремесел»</w:t>
            </w:r>
          </w:p>
        </w:tc>
        <w:tc>
          <w:tcPr>
            <w:tcW w:w="3571" w:type="dxa"/>
          </w:tcPr>
          <w:p w:rsidR="00DE5178" w:rsidRPr="00B04A3F" w:rsidRDefault="00B04A3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«Павловские караваи как культурный бренд Слонимского района Гродненской области. Поддержка и развитие нематериального культурного наследия Республики Беларусь»</w:t>
            </w:r>
          </w:p>
        </w:tc>
        <w:tc>
          <w:tcPr>
            <w:tcW w:w="3781" w:type="dxa"/>
          </w:tcPr>
          <w:p w:rsidR="00DE5178" w:rsidRPr="00B04A3F" w:rsidRDefault="00B04A3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Поддержка нематериального культурного наследия Слонимского района</w:t>
            </w:r>
          </w:p>
        </w:tc>
        <w:tc>
          <w:tcPr>
            <w:tcW w:w="2190" w:type="dxa"/>
          </w:tcPr>
          <w:p w:rsidR="00DE5178" w:rsidRPr="00B04A3F" w:rsidRDefault="00B0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40 660 долларов США</w:t>
            </w:r>
          </w:p>
        </w:tc>
        <w:tc>
          <w:tcPr>
            <w:tcW w:w="2376" w:type="dxa"/>
          </w:tcPr>
          <w:p w:rsidR="00DE5178" w:rsidRPr="00B04A3F" w:rsidRDefault="00B04A3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Панащик А.Н., заведующая отделом методической и культурно-массовой работы</w:t>
            </w:r>
          </w:p>
        </w:tc>
      </w:tr>
      <w:tr w:rsidR="0094428F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B0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B0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«Слонимский драматический театр»</w:t>
            </w:r>
          </w:p>
        </w:tc>
        <w:tc>
          <w:tcPr>
            <w:tcW w:w="3571" w:type="dxa"/>
          </w:tcPr>
          <w:p w:rsidR="00E90C4A" w:rsidRPr="00B04A3F" w:rsidRDefault="00B04A3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тудия театрального искусства «Театр для всех»</w:t>
            </w:r>
          </w:p>
        </w:tc>
        <w:tc>
          <w:tcPr>
            <w:tcW w:w="3781" w:type="dxa"/>
          </w:tcPr>
          <w:p w:rsidR="00E90C4A" w:rsidRPr="00B04A3F" w:rsidRDefault="00973C4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04A3F" w:rsidRPr="00B04A3F">
              <w:rPr>
                <w:rFonts w:ascii="Times New Roman" w:hAnsi="Times New Roman" w:cs="Times New Roman"/>
                <w:sz w:val="26"/>
                <w:szCs w:val="26"/>
              </w:rPr>
              <w:t>ормирование у детей и подростков интереса к истории возникновения театра, а также к современной театральной деятельности, развитие артистических способностей</w:t>
            </w:r>
          </w:p>
        </w:tc>
        <w:tc>
          <w:tcPr>
            <w:tcW w:w="2190" w:type="dxa"/>
          </w:tcPr>
          <w:p w:rsidR="00E90C4A" w:rsidRPr="00B04A3F" w:rsidRDefault="00B0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110 000 долларов США</w:t>
            </w:r>
          </w:p>
        </w:tc>
        <w:tc>
          <w:tcPr>
            <w:tcW w:w="2376" w:type="dxa"/>
          </w:tcPr>
          <w:p w:rsidR="00B04A3F" w:rsidRPr="00B04A3F" w:rsidRDefault="00B04A3F" w:rsidP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Ткачёв 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А.Н.,  директор</w:t>
            </w:r>
          </w:p>
          <w:p w:rsidR="00E90C4A" w:rsidRPr="00B04A3F" w:rsidRDefault="00E90C4A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28F" w:rsidRPr="00EA4F50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3C4C" w:rsidRPr="00EA4F50" w:rsidRDefault="00FC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5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3C4C" w:rsidRPr="0094428F" w:rsidRDefault="009442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hAnsi="Times New Roman" w:cs="Times New Roman"/>
                <w:sz w:val="26"/>
                <w:szCs w:val="26"/>
              </w:rPr>
              <w:t xml:space="preserve">ГУК «Слонимский центр культуры и </w:t>
            </w: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отдыха»</w:t>
            </w:r>
          </w:p>
        </w:tc>
        <w:tc>
          <w:tcPr>
            <w:tcW w:w="3571" w:type="dxa"/>
          </w:tcPr>
          <w:p w:rsidR="00973C4C" w:rsidRPr="0094428F" w:rsidRDefault="0094428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«Усадьба </w:t>
            </w:r>
            <w:proofErr w:type="spellStart"/>
            <w:r w:rsidRPr="0094428F">
              <w:rPr>
                <w:rFonts w:ascii="Times New Roman" w:hAnsi="Times New Roman" w:cs="Times New Roman"/>
                <w:sz w:val="26"/>
                <w:szCs w:val="26"/>
              </w:rPr>
              <w:t>Пусловских</w:t>
            </w:r>
            <w:proofErr w:type="spellEnd"/>
            <w:r w:rsidRPr="0094428F">
              <w:rPr>
                <w:rFonts w:ascii="Times New Roman" w:hAnsi="Times New Roman" w:cs="Times New Roman"/>
                <w:sz w:val="26"/>
                <w:szCs w:val="26"/>
              </w:rPr>
              <w:t xml:space="preserve">: от мануфактуры до </w:t>
            </w: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современности».</w:t>
            </w:r>
          </w:p>
        </w:tc>
        <w:tc>
          <w:tcPr>
            <w:tcW w:w="3781" w:type="dxa"/>
          </w:tcPr>
          <w:p w:rsidR="00973C4C" w:rsidRPr="0094428F" w:rsidRDefault="00FC3BF6" w:rsidP="0094428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Популяризация культурного и исторического наследия </w:t>
            </w: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Слонимского района</w:t>
            </w:r>
            <w:proofErr w:type="gramStart"/>
            <w:r w:rsidRPr="00944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428F" w:rsidRPr="009442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90" w:type="dxa"/>
          </w:tcPr>
          <w:p w:rsidR="00973C4C" w:rsidRPr="0094428F" w:rsidRDefault="0094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68 300</w:t>
            </w:r>
            <w:r w:rsidR="00FC3BF6" w:rsidRPr="0094428F">
              <w:rPr>
                <w:rFonts w:ascii="Times New Roman" w:hAnsi="Times New Roman" w:cs="Times New Roman"/>
                <w:sz w:val="26"/>
                <w:szCs w:val="26"/>
              </w:rPr>
              <w:t xml:space="preserve"> долларов США</w:t>
            </w:r>
          </w:p>
        </w:tc>
        <w:tc>
          <w:tcPr>
            <w:tcW w:w="2376" w:type="dxa"/>
          </w:tcPr>
          <w:p w:rsidR="00973C4C" w:rsidRPr="0094428F" w:rsidRDefault="0094428F" w:rsidP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428F">
              <w:rPr>
                <w:rFonts w:ascii="Times New Roman" w:hAnsi="Times New Roman" w:cs="Times New Roman"/>
                <w:sz w:val="26"/>
                <w:szCs w:val="26"/>
              </w:rPr>
              <w:t>Адамчик</w:t>
            </w:r>
            <w:proofErr w:type="spellEnd"/>
            <w:r w:rsidRPr="0094428F">
              <w:rPr>
                <w:rFonts w:ascii="Times New Roman" w:hAnsi="Times New Roman" w:cs="Times New Roman"/>
                <w:sz w:val="26"/>
                <w:szCs w:val="26"/>
              </w:rPr>
              <w:t xml:space="preserve"> Н.А., </w:t>
            </w:r>
            <w:r w:rsidR="00973C4C" w:rsidRPr="0094428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94428F" w:rsidRPr="00EA4F50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3C4C" w:rsidRPr="00EA4F50" w:rsidRDefault="00FC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5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3C4C" w:rsidRPr="001219D4" w:rsidRDefault="009442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ГУО «</w:t>
            </w:r>
            <w:proofErr w:type="spellStart"/>
            <w:r w:rsidRPr="001219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Жировичская</w:t>
            </w:r>
            <w:proofErr w:type="spellEnd"/>
            <w:r w:rsidRPr="001219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571" w:type="dxa"/>
          </w:tcPr>
          <w:p w:rsidR="00973C4C" w:rsidRPr="001219D4" w:rsidRDefault="0094428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«Создание студии звукозаписи»</w:t>
            </w:r>
          </w:p>
        </w:tc>
        <w:tc>
          <w:tcPr>
            <w:tcW w:w="3781" w:type="dxa"/>
          </w:tcPr>
          <w:p w:rsidR="0094428F" w:rsidRPr="0094428F" w:rsidRDefault="0094428F" w:rsidP="009442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возможностей музыкантов-исполнителей в профессиональном и любительском творчестве, популяризация музыкального искусства среди широких слоев населения, организация культурного досуга и занятости молодежи, как формирование гармоничной личности; самовыражение личности путем творческой реализации своего таланта в музыкальной сфере.</w:t>
            </w:r>
          </w:p>
          <w:p w:rsidR="00973C4C" w:rsidRPr="001219D4" w:rsidRDefault="00973C4C" w:rsidP="00FC3BF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973C4C" w:rsidRPr="001219D4" w:rsidRDefault="0094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hAnsi="Times New Roman" w:cs="Times New Roman"/>
                <w:sz w:val="26"/>
                <w:szCs w:val="26"/>
              </w:rPr>
              <w:t>42500</w:t>
            </w:r>
            <w:r w:rsidR="00FC3BF6" w:rsidRPr="001219D4">
              <w:rPr>
                <w:rFonts w:ascii="Times New Roman" w:hAnsi="Times New Roman" w:cs="Times New Roman"/>
                <w:sz w:val="26"/>
                <w:szCs w:val="26"/>
              </w:rPr>
              <w:t xml:space="preserve"> долларов США</w:t>
            </w:r>
          </w:p>
        </w:tc>
        <w:tc>
          <w:tcPr>
            <w:tcW w:w="2376" w:type="dxa"/>
          </w:tcPr>
          <w:p w:rsidR="00973C4C" w:rsidRPr="001219D4" w:rsidRDefault="0094428F" w:rsidP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19D4">
              <w:rPr>
                <w:rFonts w:ascii="Times New Roman" w:hAnsi="Times New Roman" w:cs="Times New Roman"/>
                <w:sz w:val="26"/>
                <w:szCs w:val="26"/>
              </w:rPr>
              <w:t>Харута</w:t>
            </w:r>
            <w:proofErr w:type="spellEnd"/>
            <w:r w:rsidRPr="001219D4">
              <w:rPr>
                <w:rFonts w:ascii="Times New Roman" w:hAnsi="Times New Roman" w:cs="Times New Roman"/>
                <w:sz w:val="26"/>
                <w:szCs w:val="26"/>
              </w:rPr>
              <w:t xml:space="preserve"> О.А., директор</w:t>
            </w:r>
          </w:p>
        </w:tc>
      </w:tr>
      <w:tr w:rsidR="0094428F" w:rsidRPr="00EA4F50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428F" w:rsidRPr="00EA4F50" w:rsidRDefault="0012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428F" w:rsidRPr="001219D4" w:rsidRDefault="00D74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ГУО «Слонимская детская школа искусств»</w:t>
            </w:r>
          </w:p>
        </w:tc>
        <w:tc>
          <w:tcPr>
            <w:tcW w:w="3571" w:type="dxa"/>
          </w:tcPr>
          <w:p w:rsidR="0094428F" w:rsidRPr="001219D4" w:rsidRDefault="00D74556">
            <w:pPr>
              <w:spacing w:after="0" w:line="240" w:lineRule="auto"/>
              <w:ind w:left="73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«Создание детской филармонии»</w:t>
            </w:r>
          </w:p>
        </w:tc>
        <w:tc>
          <w:tcPr>
            <w:tcW w:w="3781" w:type="dxa"/>
          </w:tcPr>
          <w:p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оптимальных условий для развития творческого </w:t>
            </w:r>
          </w:p>
          <w:p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потенциала 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образовательной программе дополнительного образования </w:t>
            </w:r>
          </w:p>
          <w:p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детей и молодежи, формирование их творческих способностей, </w:t>
            </w:r>
          </w:p>
          <w:p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удовлетворение индивидуальных потребностей в 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интеллектуальном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нравственном совершенствовании, овладение ценностями и нормами культуры 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средствам получения </w:t>
            </w: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дополнительного образования в области музыки, </w:t>
            </w:r>
          </w:p>
          <w:p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театрального и художественного искусства.</w:t>
            </w:r>
          </w:p>
          <w:p w:rsidR="0094428F" w:rsidRPr="001219D4" w:rsidRDefault="0094428F" w:rsidP="0058363A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94428F" w:rsidRPr="001219D4" w:rsidRDefault="0058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50000 долларов США</w:t>
            </w:r>
          </w:p>
        </w:tc>
        <w:tc>
          <w:tcPr>
            <w:tcW w:w="2376" w:type="dxa"/>
          </w:tcPr>
          <w:p w:rsidR="0094428F" w:rsidRPr="001219D4" w:rsidRDefault="0058363A" w:rsidP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19D4">
              <w:rPr>
                <w:rFonts w:ascii="Times New Roman" w:hAnsi="Times New Roman" w:cs="Times New Roman"/>
                <w:sz w:val="26"/>
                <w:szCs w:val="26"/>
              </w:rPr>
              <w:t>Мазец</w:t>
            </w:r>
            <w:proofErr w:type="spellEnd"/>
            <w:r w:rsidRPr="001219D4">
              <w:rPr>
                <w:rFonts w:ascii="Times New Roman" w:hAnsi="Times New Roman" w:cs="Times New Roman"/>
                <w:sz w:val="26"/>
                <w:szCs w:val="26"/>
              </w:rPr>
              <w:t xml:space="preserve"> Н.И., директор</w:t>
            </w:r>
          </w:p>
        </w:tc>
      </w:tr>
    </w:tbl>
    <w:p w:rsidR="00E90C4A" w:rsidRDefault="00E90C4A">
      <w:pPr>
        <w:rPr>
          <w:rFonts w:ascii="Times New Roman" w:hAnsi="Times New Roman" w:cs="Times New Roman"/>
          <w:sz w:val="26"/>
          <w:szCs w:val="26"/>
        </w:rPr>
      </w:pPr>
    </w:p>
    <w:sectPr w:rsidR="00E90C4A" w:rsidSect="00C06620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4A"/>
    <w:rsid w:val="0011229D"/>
    <w:rsid w:val="001219D4"/>
    <w:rsid w:val="00327C44"/>
    <w:rsid w:val="003D3764"/>
    <w:rsid w:val="00400179"/>
    <w:rsid w:val="0058363A"/>
    <w:rsid w:val="006D0C97"/>
    <w:rsid w:val="006E3612"/>
    <w:rsid w:val="008D76A2"/>
    <w:rsid w:val="0094428F"/>
    <w:rsid w:val="00973C4C"/>
    <w:rsid w:val="009B6FE3"/>
    <w:rsid w:val="00B04A3F"/>
    <w:rsid w:val="00C06620"/>
    <w:rsid w:val="00D4740A"/>
    <w:rsid w:val="00D74556"/>
    <w:rsid w:val="00DB7371"/>
    <w:rsid w:val="00DE5178"/>
    <w:rsid w:val="00E90C4A"/>
    <w:rsid w:val="00EA4F50"/>
    <w:rsid w:val="00FC071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C1F2-85BC-4FA0-A2FA-0FB097E5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2020-03-28T15:40:00Z</cp:lastPrinted>
  <dcterms:created xsi:type="dcterms:W3CDTF">2021-02-02T09:39:00Z</dcterms:created>
  <dcterms:modified xsi:type="dcterms:W3CDTF">2021-02-02T10:06:00Z</dcterms:modified>
</cp:coreProperties>
</file>