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0E39E9" w:rsidRPr="000E39E9" w14:paraId="23400F0C" w14:textId="77777777" w:rsidTr="000E39E9">
        <w:tc>
          <w:tcPr>
            <w:tcW w:w="396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A5044" w14:textId="77777777" w:rsidR="000E39E9" w:rsidRDefault="000E39E9" w:rsidP="000E39E9">
            <w:pPr>
              <w:spacing w:after="28" w:line="240" w:lineRule="auto"/>
              <w:ind w:left="5954"/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Приложение 2</w:t>
            </w:r>
          </w:p>
          <w:p w14:paraId="1B7644F4" w14:textId="77777777" w:rsidR="000E39E9" w:rsidRDefault="000E39E9" w:rsidP="000E39E9">
            <w:pPr>
              <w:spacing w:after="0" w:line="240" w:lineRule="auto"/>
              <w:ind w:left="5954"/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hyperlink r:id="rId7" w:anchor="a2" w:tooltip="+" w:history="1">
              <w:r>
                <w:rPr>
                  <w:rStyle w:val="a4"/>
                  <w:rFonts w:ascii="Times New Roman" w:eastAsia="Times New Roman" w:hAnsi="Times New Roman"/>
                  <w:i/>
                  <w:iCs/>
                  <w:lang w:val="ru-RU"/>
                </w:rPr>
                <w:t>Положению</w:t>
              </w:r>
            </w:hyperlink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порядке представления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перечнях документов 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(или) сведений,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необходимых для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принятия решений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по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вопросам лицензирования,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требованиях к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представляемым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документам 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(или) сведениям</w:t>
            </w:r>
          </w:p>
        </w:tc>
      </w:tr>
    </w:tbl>
    <w:p w14:paraId="6B8E00FF" w14:textId="77777777" w:rsidR="000E39E9" w:rsidRDefault="000E39E9" w:rsidP="000E39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1C914F9" w14:textId="77777777" w:rsidR="000E39E9" w:rsidRDefault="000E39E9" w:rsidP="000E39E9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/>
          <w:color w:val="000000"/>
        </w:rPr>
      </w:pPr>
      <w:bookmarkStart w:id="1" w:name="a138"/>
      <w:bookmarkEnd w:id="1"/>
      <w:r>
        <w:rPr>
          <w:noProof/>
        </w:rPr>
        <mc:AlternateContent>
          <mc:Choice Requires="wps">
            <w:drawing>
              <wp:inline distT="0" distB="0" distL="0" distR="0" wp14:anchorId="2049CDA7" wp14:editId="4A63408E">
                <wp:extent cx="301625" cy="301625"/>
                <wp:effectExtent l="0" t="0" r="0" b="3175"/>
                <wp:docPr id="69" name="Прямоугольник 69" descr="https://bii.by/an.pn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3EF85C" id="Прямоугольник 69" o:spid="_x0000_s1026" alt="https://bii.by/an.png" href="https://bii.by/sr.dll?links_doc=627985&amp;links_anch=138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CB06CF6" wp14:editId="7751105A">
                <wp:extent cx="301625" cy="301625"/>
                <wp:effectExtent l="0" t="0" r="0" b="3175"/>
                <wp:docPr id="68" name="Прямоугольник 68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9A0E15" id="Прямоугольник 68" o:spid="_x0000_s1026" alt="https://bii.by/bm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D9S8eMIwIAAPUDAAAOAAAAAAAAAAAAAAAAAC4CAABkcnMvZTJvRG9jLnhtbFBL&#10;AQItABQABgAIAAAAIQBoNpdo2gAAAAMBAAAPAAAAAAAAAAAAAAAAAH0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ED379D" wp14:editId="567B8A07">
                <wp:extent cx="301625" cy="301625"/>
                <wp:effectExtent l="0" t="0" r="0" b="3175"/>
                <wp:docPr id="67" name="Прямоугольник 67" descr="https://bii.by/cm.pn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D0342" id="Прямоугольник 67" o:spid="_x0000_s1026" alt="https://bii.by/cm.png" href="https://bii.by/ps_f.dll?d=627985&amp;a=138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rFonts w:ascii="Times New Roman" w:eastAsia="Times New Roman" w:hAnsi="Times New Roman"/>
          <w:color w:val="000000"/>
        </w:rPr>
        <w:t>Форма</w:t>
      </w:r>
      <w:proofErr w:type="spellEnd"/>
    </w:p>
    <w:p w14:paraId="5A36624E" w14:textId="77777777" w:rsidR="000E39E9" w:rsidRDefault="000E39E9" w:rsidP="000E39E9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5000" w:type="pct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3481"/>
      </w:tblGrid>
      <w:tr w:rsidR="000E39E9" w14:paraId="34B1140A" w14:textId="77777777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63FF8" w14:textId="77777777"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лицензирующего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0E39E9" w14:paraId="18213394" w14:textId="77777777" w:rsidTr="000E39E9">
        <w:trPr>
          <w:trHeight w:val="240"/>
        </w:trPr>
        <w:tc>
          <w:tcPr>
            <w:tcW w:w="9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AA2B8" w14:textId="77777777" w:rsidR="000E39E9" w:rsidRDefault="008C7E8B">
            <w:pPr>
              <w:spacing w:before="360"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10" w:tooltip="-" w:history="1">
              <w:proofErr w:type="spellStart"/>
              <w:r w:rsidR="000E39E9"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Заявление</w:t>
              </w:r>
              <w:proofErr w:type="spellEnd"/>
            </w:hyperlink>
            <w:r w:rsidR="000E39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="000E39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</w:t>
            </w:r>
            <w:proofErr w:type="spellEnd"/>
            <w:r w:rsidR="000E39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39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изменении</w:t>
            </w:r>
            <w:proofErr w:type="spellEnd"/>
            <w:r w:rsidR="000E39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39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0E39E9" w:rsidRPr="000E39E9" w14:paraId="2891C529" w14:textId="77777777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47A39" w14:textId="77777777"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лицензиате (юридическом лице,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которому перешла лицензия)</w:t>
            </w:r>
          </w:p>
        </w:tc>
      </w:tr>
      <w:tr w:rsidR="000E39E9" w:rsidRPr="000E39E9" w14:paraId="002843E1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5714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8E57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2DEA086D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0B7F3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Место нахождения юридического лица, иностранной организации или регистрация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месту жительства (место жительства иностранного гражданина или лица без гражданства) физического лица,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DBB5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38547EAC" w14:textId="77777777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1FA1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3280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021B745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C614E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DB87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13223832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C15A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6DFB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7E4EEA82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2843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населенный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8339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0DC9ACA8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77D3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B228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513AA1F2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1614E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EB0A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14AACB5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3A71E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корпуса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EFA7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12DBE92D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8BAF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иное)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9DCE4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1FA032AA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D2EB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Дополнительные сведения, уточняющие место нахождения (регистрацию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месту жительства)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6651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6F94697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47667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Учетный номер плательщика</w:t>
            </w:r>
            <w:hyperlink r:id="rId11" w:anchor="a14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1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либо идентификационный код (номер) налогоплательщика или его аналог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стране регистрации</w:t>
            </w:r>
            <w:hyperlink r:id="rId12" w:anchor="a15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2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F34AC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632580A1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0242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Едином государственном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hyperlink r:id="rId13" w:anchor="a14" w:tooltip="+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ru-RU"/>
                </w:rPr>
                <w:t>регистре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юридических лиц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индивидуальных предпринимателей</w:t>
            </w:r>
            <w:hyperlink r:id="rId14" w:anchor="a14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1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или эквивалентном реестре (регистре) иностранного государства</w:t>
            </w:r>
            <w:hyperlink r:id="rId15" w:anchor="a15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2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6A42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00F1AD0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48D5C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удостоверяющий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личность</w:t>
            </w:r>
            <w:hyperlink r:id="rId16" w:anchor="a16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</w:rPr>
                <w:t>3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FD95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09EBBC5D" w14:textId="77777777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8D2D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C88D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0134C5D6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5FE1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1D56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2EC3A856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6480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7437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21D16376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DB40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F342C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037AC5B4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179C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9FEA4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3BF2300E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F421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63814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57893F9A" w14:textId="77777777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A6C4A" w14:textId="77777777"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лицензии</w:t>
            </w:r>
            <w:proofErr w:type="spellEnd"/>
          </w:p>
        </w:tc>
      </w:tr>
      <w:tr w:rsidR="000E39E9" w14:paraId="7E65964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9E64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лицензируемого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47B93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7D1BBD1A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441B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лицензирующего органа, предоставившего лицензию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A14C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595B020D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2921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 лицензии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Едином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hyperlink r:id="rId17" w:anchor="a496" w:tooltip="+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ru-RU"/>
                </w:rPr>
                <w:t>реестре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B821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0CC0C9C1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A881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лицензию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части</w:t>
            </w:r>
            <w:hyperlink r:id="rId18" w:anchor="a17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4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2916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8C7E8B" w14:paraId="2DEFEC57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8A08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изменения сведений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лицензиате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связи с: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3CD8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5B9185BD" w14:textId="77777777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A7FAC" w14:textId="77777777" w:rsidR="000E39E9" w:rsidRDefault="000E39E9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изменением наименования, места нахождения лицензиата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юридического лица, лицензиата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иностранной организации или фамилии, собственного имени, отчества (если таковое имеется), регистрации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месту жительства (места жительства иностранного гражданина или лица без гражданства) лицензиата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физического лица,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0E0EC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1FA6794A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492DA" w14:textId="77777777" w:rsidR="000E39E9" w:rsidRDefault="000E39E9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реорганизацией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лицензиата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 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юридического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2A45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6192F10B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7D8C2" w14:textId="77777777" w:rsidR="000E39E9" w:rsidRDefault="000E39E9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изменением иных сведений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лицензиате, указанных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Едином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hyperlink r:id="rId19" w:anchor="a496" w:tooltip="+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ru-RU"/>
                </w:rPr>
                <w:t>реестре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3724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8C7E8B" w14:paraId="67824675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60D2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изменения (расширения, сокращения) перечня работ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услуг, составляющих лицензируемый вид деятельности,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том числе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каждому обособленному подразделению, торговому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иному объекту, помещению, транспортному средству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2BEE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8C7E8B" w14:paraId="792674A3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5ECA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изменения (расширения, сокращения) территории, перечня обособленных подразделений, торговых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иных объектов, помещений, транспортных средств,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которой (в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которых,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520C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322300DA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579F7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изменения указанных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Едином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hyperlink r:id="rId20" w:anchor="a496" w:tooltip="+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ru-RU"/>
                </w:rPr>
                <w:t>реестре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лицензий сведений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связи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изменением законодательства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4D02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6D8361F6" w14:textId="77777777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46F02" w14:textId="77777777"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переходе лицензии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связи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реорганизацией лицензиата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юридического лица</w:t>
            </w:r>
          </w:p>
        </w:tc>
      </w:tr>
      <w:tr w:rsidR="000E39E9" w:rsidRPr="000E39E9" w14:paraId="2057136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20A1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Полное наименование реорганизованного лицензиата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юридического лица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9C13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78DD1E1E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14DBC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FF8E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121A9B64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9616E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составляющих работ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</w:t>
            </w:r>
            <w:hyperlink r:id="rId21" w:anchor="a18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5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B8E9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8C7E8B" w14:paraId="01388667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7FEF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Территория, торговые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объекты, помещения, транспортные средства,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которой (в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которых,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использованием которых) будет осуществляться лицензируемый вид деятельности</w:t>
            </w:r>
            <w:r w:rsidR="008C7E8B">
              <w:fldChar w:fldCharType="begin"/>
            </w:r>
            <w:r w:rsidR="008C7E8B" w:rsidRPr="008C7E8B">
              <w:rPr>
                <w:lang w:val="ru-RU"/>
              </w:rPr>
              <w:instrText xml:space="preserve"> </w:instrText>
            </w:r>
            <w:r w:rsidR="008C7E8B">
              <w:instrText>HYPERLINK</w:instrText>
            </w:r>
            <w:r w:rsidR="008C7E8B" w:rsidRPr="008C7E8B">
              <w:rPr>
                <w:lang w:val="ru-RU"/>
              </w:rPr>
              <w:instrText xml:space="preserve"> "</w:instrText>
            </w:r>
            <w:r w:rsidR="008C7E8B">
              <w:instrText>https</w:instrText>
            </w:r>
            <w:r w:rsidR="008C7E8B" w:rsidRPr="008C7E8B">
              <w:rPr>
                <w:lang w:val="ru-RU"/>
              </w:rPr>
              <w:instrText>://</w:instrText>
            </w:r>
            <w:r w:rsidR="008C7E8B">
              <w:instrText>bii</w:instrText>
            </w:r>
            <w:r w:rsidR="008C7E8B" w:rsidRPr="008C7E8B">
              <w:rPr>
                <w:lang w:val="ru-RU"/>
              </w:rPr>
              <w:instrText>.</w:instrText>
            </w:r>
            <w:r w:rsidR="008C7E8B">
              <w:instrText>by</w:instrText>
            </w:r>
            <w:r w:rsidR="008C7E8B" w:rsidRPr="008C7E8B">
              <w:rPr>
                <w:lang w:val="ru-RU"/>
              </w:rPr>
              <w:instrText>/</w:instrText>
            </w:r>
            <w:r w:rsidR="008C7E8B">
              <w:instrText>tx</w:instrText>
            </w:r>
            <w:r w:rsidR="008C7E8B" w:rsidRPr="008C7E8B">
              <w:rPr>
                <w:lang w:val="ru-RU"/>
              </w:rPr>
              <w:instrText>.</w:instrText>
            </w:r>
            <w:r w:rsidR="008C7E8B">
              <w:instrText>dll</w:instrText>
            </w:r>
            <w:r w:rsidR="008C7E8B" w:rsidRPr="008C7E8B">
              <w:rPr>
                <w:lang w:val="ru-RU"/>
              </w:rPr>
              <w:instrText>?</w:instrText>
            </w:r>
            <w:r w:rsidR="008C7E8B">
              <w:instrText>d</w:instrText>
            </w:r>
            <w:r w:rsidR="008C7E8B" w:rsidRPr="008C7E8B">
              <w:rPr>
                <w:lang w:val="ru-RU"/>
              </w:rPr>
              <w:instrText>=627985" \</w:instrText>
            </w:r>
            <w:r w:rsidR="008C7E8B">
              <w:instrText>l</w:instrText>
            </w:r>
            <w:r w:rsidR="008C7E8B" w:rsidRPr="008C7E8B">
              <w:rPr>
                <w:lang w:val="ru-RU"/>
              </w:rPr>
              <w:instrText xml:space="preserve"> "</w:instrText>
            </w:r>
            <w:r w:rsidR="008C7E8B">
              <w:instrText>a</w:instrText>
            </w:r>
            <w:r w:rsidR="008C7E8B" w:rsidRPr="008C7E8B">
              <w:rPr>
                <w:lang w:val="ru-RU"/>
              </w:rPr>
              <w:instrText>19" \</w:instrText>
            </w:r>
            <w:r w:rsidR="008C7E8B">
              <w:instrText>o</w:instrText>
            </w:r>
            <w:r w:rsidR="008C7E8B" w:rsidRPr="008C7E8B">
              <w:rPr>
                <w:lang w:val="ru-RU"/>
              </w:rPr>
              <w:instrText xml:space="preserve"> "+" </w:instrText>
            </w:r>
            <w:r w:rsidR="008C7E8B">
              <w:fldChar w:fldCharType="separate"/>
            </w:r>
            <w:r>
              <w:rPr>
                <w:rStyle w:val="a4"/>
                <w:rFonts w:ascii="Times New Roman" w:eastAsia="Times New Roman" w:hAnsi="Times New Roman"/>
                <w:sz w:val="15"/>
                <w:szCs w:val="15"/>
                <w:vertAlign w:val="superscript"/>
                <w:lang w:val="ru-RU"/>
              </w:rPr>
              <w:t>6</w:t>
            </w:r>
            <w:r w:rsidR="008C7E8B">
              <w:rPr>
                <w:rStyle w:val="a4"/>
                <w:rFonts w:ascii="Times New Roman" w:eastAsia="Times New Roman" w:hAnsi="Times New Roman"/>
                <w:sz w:val="15"/>
                <w:szCs w:val="15"/>
                <w:vertAlign w:val="superscript"/>
                <w:lang w:val="ru-RU"/>
              </w:rPr>
              <w:fldChar w:fldCharType="end"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CB64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1172B325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8C607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сведения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лицензируемом виде деятельности, составляющих работах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услугах</w:t>
            </w:r>
            <w:hyperlink r:id="rId22" w:anchor="a19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6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1E59E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235C2F15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F569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Полное наименование обособленного подразделения,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котором юридическое лицо,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которому перешла лицензия, будет осуществлять лицензируемый вид деятельности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B1D3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3B32DBE7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6EE48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нахождения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обособленного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подразделения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FF5B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7297F249" w14:textId="77777777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B060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2537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074E5B4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6CB7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7575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52A5D4BA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189B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населенный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DFFA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356FF8F0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ED7B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6296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4F3E275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DEDD3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97AF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5FD08E7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94DB7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корпуса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73608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0EB0ACE4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783D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вид (комната, офис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иное)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8AF0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399AEAAB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5638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Дополнительные сведения, уточняющие место нахождения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7C41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7A27FCB4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9781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составляющих работ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услуг, которые будет осуществлять обособленное подразделение</w:t>
            </w:r>
            <w:hyperlink r:id="rId23" w:anchor="a18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5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FE4C3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8C7E8B" w14:paraId="783AC8A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68CDC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Территория, торговые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объекты, помещения, транспортные средства,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которой (в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которых,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использованием которых) будет осуществляться лицензируемый вид деятельности обособленным подразделением</w:t>
            </w:r>
            <w:r w:rsidR="008C7E8B">
              <w:fldChar w:fldCharType="begin"/>
            </w:r>
            <w:r w:rsidR="008C7E8B" w:rsidRPr="008C7E8B">
              <w:rPr>
                <w:lang w:val="ru-RU"/>
              </w:rPr>
              <w:instrText xml:space="preserve"> </w:instrText>
            </w:r>
            <w:r w:rsidR="008C7E8B">
              <w:instrText>HYPERLINK</w:instrText>
            </w:r>
            <w:r w:rsidR="008C7E8B" w:rsidRPr="008C7E8B">
              <w:rPr>
                <w:lang w:val="ru-RU"/>
              </w:rPr>
              <w:instrText xml:space="preserve"> "</w:instrText>
            </w:r>
            <w:r w:rsidR="008C7E8B">
              <w:instrText>https</w:instrText>
            </w:r>
            <w:r w:rsidR="008C7E8B" w:rsidRPr="008C7E8B">
              <w:rPr>
                <w:lang w:val="ru-RU"/>
              </w:rPr>
              <w:instrText>://</w:instrText>
            </w:r>
            <w:r w:rsidR="008C7E8B">
              <w:instrText>bii</w:instrText>
            </w:r>
            <w:r w:rsidR="008C7E8B" w:rsidRPr="008C7E8B">
              <w:rPr>
                <w:lang w:val="ru-RU"/>
              </w:rPr>
              <w:instrText>.</w:instrText>
            </w:r>
            <w:r w:rsidR="008C7E8B">
              <w:instrText>by</w:instrText>
            </w:r>
            <w:r w:rsidR="008C7E8B" w:rsidRPr="008C7E8B">
              <w:rPr>
                <w:lang w:val="ru-RU"/>
              </w:rPr>
              <w:instrText>/</w:instrText>
            </w:r>
            <w:r w:rsidR="008C7E8B">
              <w:instrText>tx</w:instrText>
            </w:r>
            <w:r w:rsidR="008C7E8B" w:rsidRPr="008C7E8B">
              <w:rPr>
                <w:lang w:val="ru-RU"/>
              </w:rPr>
              <w:instrText>.</w:instrText>
            </w:r>
            <w:r w:rsidR="008C7E8B">
              <w:instrText>dll</w:instrText>
            </w:r>
            <w:r w:rsidR="008C7E8B" w:rsidRPr="008C7E8B">
              <w:rPr>
                <w:lang w:val="ru-RU"/>
              </w:rPr>
              <w:instrText>?</w:instrText>
            </w:r>
            <w:r w:rsidR="008C7E8B">
              <w:instrText>d</w:instrText>
            </w:r>
            <w:r w:rsidR="008C7E8B" w:rsidRPr="008C7E8B">
              <w:rPr>
                <w:lang w:val="ru-RU"/>
              </w:rPr>
              <w:instrText>=627985" \</w:instrText>
            </w:r>
            <w:r w:rsidR="008C7E8B">
              <w:instrText>l</w:instrText>
            </w:r>
            <w:r w:rsidR="008C7E8B" w:rsidRPr="008C7E8B">
              <w:rPr>
                <w:lang w:val="ru-RU"/>
              </w:rPr>
              <w:instrText xml:space="preserve"> "</w:instrText>
            </w:r>
            <w:r w:rsidR="008C7E8B">
              <w:instrText>a</w:instrText>
            </w:r>
            <w:r w:rsidR="008C7E8B" w:rsidRPr="008C7E8B">
              <w:rPr>
                <w:lang w:val="ru-RU"/>
              </w:rPr>
              <w:instrText>19" \</w:instrText>
            </w:r>
            <w:r w:rsidR="008C7E8B">
              <w:instrText>o</w:instrText>
            </w:r>
            <w:r w:rsidR="008C7E8B" w:rsidRPr="008C7E8B">
              <w:rPr>
                <w:lang w:val="ru-RU"/>
              </w:rPr>
              <w:instrText xml:space="preserve"> "+" </w:instrText>
            </w:r>
            <w:r w:rsidR="008C7E8B">
              <w:fldChar w:fldCharType="separate"/>
            </w:r>
            <w:r>
              <w:rPr>
                <w:rStyle w:val="a4"/>
                <w:rFonts w:ascii="Times New Roman" w:eastAsia="Times New Roman" w:hAnsi="Times New Roman"/>
                <w:sz w:val="15"/>
                <w:szCs w:val="15"/>
                <w:vertAlign w:val="superscript"/>
                <w:lang w:val="ru-RU"/>
              </w:rPr>
              <w:t>6</w:t>
            </w:r>
            <w:r w:rsidR="008C7E8B">
              <w:rPr>
                <w:rStyle w:val="a4"/>
                <w:rFonts w:ascii="Times New Roman" w:eastAsia="Times New Roman" w:hAnsi="Times New Roman"/>
                <w:sz w:val="15"/>
                <w:szCs w:val="15"/>
                <w:vertAlign w:val="superscript"/>
                <w:lang w:val="ru-RU"/>
              </w:rPr>
              <w:fldChar w:fldCharType="end"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6BD58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62B2AC98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1DB1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сведения об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обособленном подразделении, лицензируемом виде деятельности, составляющих работах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услугах</w:t>
            </w:r>
            <w:hyperlink r:id="rId24" w:anchor="a19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6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F8CA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7D64EC05" w14:textId="77777777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42539" w14:textId="77777777"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Сведения об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обособленных подразделениях,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которых лицензиат намерен начать (прекратить) осуществлять лицензируемый вид деятельности</w:t>
            </w:r>
            <w:hyperlink r:id="rId25" w:anchor="a20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7</w:t>
              </w:r>
            </w:hyperlink>
          </w:p>
        </w:tc>
      </w:tr>
      <w:tr w:rsidR="000E39E9" w14:paraId="6E160DEC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F86C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38AF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6544CB66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116C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нахождения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4073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38CAC2C0" w14:textId="77777777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BF7C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D3A1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50FA92B0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E0848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08567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22E02A69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A54B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населенный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09DB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5EBBE917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7D45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8D68E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62B12AE2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9F99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8CE5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06CA3DD2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7184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корпуса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B8FD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7EB42E39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2476E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вид (комната, офис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иное)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B0BE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4DD798DA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E3F5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Дополнительные сведения, уточняющие место нахождения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09F2E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7A122E31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FC7D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составляющих работ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услуг, которые лицензиат намерен начать (прекратить) осуществлять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обособленном подразделении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1C15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8C7E8B" w14:paraId="0EAD7EA1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3120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Территория, торговые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объекты, помещения, транспортные средства,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которой (в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которых,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использованием которых) лицензиат намерен начать (прекратить) осуществлять лицензируемый вид деятельности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обособленном подразделении</w:t>
            </w:r>
            <w:r w:rsidR="008C7E8B">
              <w:fldChar w:fldCharType="begin"/>
            </w:r>
            <w:r w:rsidR="008C7E8B" w:rsidRPr="008C7E8B">
              <w:rPr>
                <w:lang w:val="ru-RU"/>
              </w:rPr>
              <w:instrText xml:space="preserve"> </w:instrText>
            </w:r>
            <w:r w:rsidR="008C7E8B">
              <w:instrText>HYPERLINK</w:instrText>
            </w:r>
            <w:r w:rsidR="008C7E8B" w:rsidRPr="008C7E8B">
              <w:rPr>
                <w:lang w:val="ru-RU"/>
              </w:rPr>
              <w:instrText xml:space="preserve"> "</w:instrText>
            </w:r>
            <w:r w:rsidR="008C7E8B">
              <w:instrText>https</w:instrText>
            </w:r>
            <w:r w:rsidR="008C7E8B" w:rsidRPr="008C7E8B">
              <w:rPr>
                <w:lang w:val="ru-RU"/>
              </w:rPr>
              <w:instrText>://</w:instrText>
            </w:r>
            <w:r w:rsidR="008C7E8B">
              <w:instrText>bii</w:instrText>
            </w:r>
            <w:r w:rsidR="008C7E8B" w:rsidRPr="008C7E8B">
              <w:rPr>
                <w:lang w:val="ru-RU"/>
              </w:rPr>
              <w:instrText>.</w:instrText>
            </w:r>
            <w:r w:rsidR="008C7E8B">
              <w:instrText>by</w:instrText>
            </w:r>
            <w:r w:rsidR="008C7E8B" w:rsidRPr="008C7E8B">
              <w:rPr>
                <w:lang w:val="ru-RU"/>
              </w:rPr>
              <w:instrText>/</w:instrText>
            </w:r>
            <w:r w:rsidR="008C7E8B">
              <w:instrText>tx</w:instrText>
            </w:r>
            <w:r w:rsidR="008C7E8B" w:rsidRPr="008C7E8B">
              <w:rPr>
                <w:lang w:val="ru-RU"/>
              </w:rPr>
              <w:instrText>.</w:instrText>
            </w:r>
            <w:r w:rsidR="008C7E8B">
              <w:instrText>dll</w:instrText>
            </w:r>
            <w:r w:rsidR="008C7E8B" w:rsidRPr="008C7E8B">
              <w:rPr>
                <w:lang w:val="ru-RU"/>
              </w:rPr>
              <w:instrText>?</w:instrText>
            </w:r>
            <w:r w:rsidR="008C7E8B">
              <w:instrText>d</w:instrText>
            </w:r>
            <w:r w:rsidR="008C7E8B" w:rsidRPr="008C7E8B">
              <w:rPr>
                <w:lang w:val="ru-RU"/>
              </w:rPr>
              <w:instrText>=627985" \</w:instrText>
            </w:r>
            <w:r w:rsidR="008C7E8B">
              <w:instrText>l</w:instrText>
            </w:r>
            <w:r w:rsidR="008C7E8B" w:rsidRPr="008C7E8B">
              <w:rPr>
                <w:lang w:val="ru-RU"/>
              </w:rPr>
              <w:instrText xml:space="preserve"> "</w:instrText>
            </w:r>
            <w:r w:rsidR="008C7E8B">
              <w:instrText>a</w:instrText>
            </w:r>
            <w:r w:rsidR="008C7E8B" w:rsidRPr="008C7E8B">
              <w:rPr>
                <w:lang w:val="ru-RU"/>
              </w:rPr>
              <w:instrText>19" \</w:instrText>
            </w:r>
            <w:r w:rsidR="008C7E8B">
              <w:instrText>o</w:instrText>
            </w:r>
            <w:r w:rsidR="008C7E8B" w:rsidRPr="008C7E8B">
              <w:rPr>
                <w:lang w:val="ru-RU"/>
              </w:rPr>
              <w:instrText xml:space="preserve"> "+" </w:instrText>
            </w:r>
            <w:r w:rsidR="008C7E8B">
              <w:fldChar w:fldCharType="separate"/>
            </w:r>
            <w:r>
              <w:rPr>
                <w:rStyle w:val="a4"/>
                <w:rFonts w:ascii="Times New Roman" w:eastAsia="Times New Roman" w:hAnsi="Times New Roman"/>
                <w:sz w:val="15"/>
                <w:szCs w:val="15"/>
                <w:vertAlign w:val="superscript"/>
                <w:lang w:val="ru-RU"/>
              </w:rPr>
              <w:t>6</w:t>
            </w:r>
            <w:r w:rsidR="008C7E8B">
              <w:rPr>
                <w:rStyle w:val="a4"/>
                <w:rFonts w:ascii="Times New Roman" w:eastAsia="Times New Roman" w:hAnsi="Times New Roman"/>
                <w:sz w:val="15"/>
                <w:szCs w:val="15"/>
                <w:vertAlign w:val="superscript"/>
                <w:lang w:val="ru-RU"/>
              </w:rPr>
              <w:fldChar w:fldCharType="end"/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8472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54D99C3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F9E7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сведения об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обособленном подразделении, лицензируемом виде деятельности, составляющих работах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услугах</w:t>
            </w:r>
            <w:hyperlink r:id="rId26" w:anchor="a19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6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EE2A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6DE5DC7D" w14:textId="77777777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C0197" w14:textId="77777777"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Сведения, необходимые для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принятия решения об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изменении лицензии</w:t>
            </w:r>
          </w:p>
        </w:tc>
      </w:tr>
      <w:tr w:rsidR="000E39E9" w:rsidRPr="000E39E9" w14:paraId="7EFD4ECB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8911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Дата изменения места нахождения лицензиата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юридического лица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1CAC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6074511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4B06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информационного пространства</w:t>
            </w:r>
            <w:hyperlink r:id="rId27" w:anchor="a21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8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0B74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0F43A63C" w14:textId="77777777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8F7C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учетный номер операции (транзакции)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едином расчетном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информационном пространстве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6DEF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640E667A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D07BE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белорусских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EC37C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26600D05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E4F08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льготе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государственной пошлине (при наличии)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AB148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71FE546A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047F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сведения</w:t>
            </w:r>
            <w:hyperlink r:id="rId28" w:anchor="a19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4BB33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17CF5ACA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94BE3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Документы, представляемые вместе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заявлением: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1142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48638563" w14:textId="77777777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AAE7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                                                                                 на            листах в       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0E39E9" w14:paraId="19917BA2" w14:textId="77777777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0FA5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                                                                                 на            листах в       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0E39E9" w:rsidRPr="000E39E9" w14:paraId="35FA3E30" w14:textId="77777777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0B204" w14:textId="77777777"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руководителе лицензиата, юридического лица,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которому перешла лицензия</w:t>
            </w:r>
            <w:hyperlink r:id="rId29" w:anchor="a22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9</w:t>
              </w:r>
            </w:hyperlink>
          </w:p>
        </w:tc>
      </w:tr>
      <w:tr w:rsidR="000E39E9" w:rsidRPr="000E39E9" w14:paraId="782DC2DC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07F4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0418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4665DE30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95954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удостоверяющий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4921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26C19A9A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9C31C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EE3B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21D96B8C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4BA3E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9D47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73101E29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F8CD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9CED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1D680126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1FCDC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E686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42FFC64B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0DE74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2E533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49DEF67B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7133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A363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17EB37B1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2BB5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подтверждающий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полномочия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A506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0F5B2F0E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4449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назначении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должность руководителя, выписка из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решения общего собрания, правления либо иного органа управления юридического лица, иностранной организации, трудовой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hyperlink r:id="rId30" w:anchor="a46" w:tooltip="+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ru-RU"/>
                </w:rPr>
                <w:t>договор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(контракт), гражданско-правовой договор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80CA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4D4E1A7E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8D64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0F90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51B844EB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B404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D718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74FE62D6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8CA4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Служебный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5F18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6F7F3EDF" w14:textId="77777777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29371" w14:textId="77777777"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уполномоченном представителе лицензиата, юридического лица,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которому перешла лицензия</w:t>
            </w:r>
            <w:hyperlink r:id="rId31" w:anchor="a23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10</w:t>
              </w:r>
            </w:hyperlink>
          </w:p>
        </w:tc>
      </w:tr>
      <w:tr w:rsidR="000E39E9" w:rsidRPr="000E39E9" w14:paraId="1DA3B36D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BF5A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B352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30601358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7194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удостоверяющий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20AA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765FF03C" w14:textId="77777777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2ECE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78D98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4707B1A7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01CD7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серия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F457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3766602B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736F4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3D59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318D7CA5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428A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9C454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60CDF635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38D47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FA44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2165798E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B34D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79B17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57C5A889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4F8E7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подтверждающий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полномочия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D983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04B334AC" w14:textId="77777777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F63E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доверенность, иной документ, подтверждающий полномочия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совершение юридически значимых действий от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имени лицензиата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8E12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676B6D89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85C3C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75B03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0BDC6AA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60CE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964C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777F4C98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5722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7F217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4944B184" w14:textId="77777777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A672A" w14:textId="77777777"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Контактные данные лицензиата, юридического лица,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которому перешла лицензия</w:t>
            </w:r>
          </w:p>
        </w:tc>
      </w:tr>
      <w:tr w:rsidR="000E39E9" w14:paraId="04A64E9A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AE71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Почтовый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адрес</w:t>
            </w:r>
            <w:hyperlink r:id="rId32" w:anchor="a24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</w:rPr>
                <w:t>11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FA0BE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43097FDA" w14:textId="77777777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2188C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4B24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7649D545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AB166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482C7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415FAC83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7B52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C463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4514162F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9FE53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населенный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E7CBD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26AED93C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3D368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1F773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0014C602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0A033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E905C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10CE2714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CF120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корпуса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B2D84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14:paraId="492CB52E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DE323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иное)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F8A6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70E0972A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F8EE9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A5B6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3ABD0A4E" w14:textId="77777777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41AE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почта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9A287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1413672" w14:textId="77777777" w:rsidR="000E39E9" w:rsidRDefault="000E39E9" w:rsidP="000E39E9">
      <w:pPr>
        <w:shd w:val="clear" w:color="auto" w:fill="FFFFFF"/>
        <w:spacing w:before="160" w:after="160" w:line="240" w:lineRule="auto"/>
        <w:ind w:left="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3DD25A4D" w14:textId="77777777" w:rsidR="000E39E9" w:rsidRDefault="000E39E9" w:rsidP="000E39E9">
      <w:pPr>
        <w:shd w:val="clear" w:color="auto" w:fill="FFFFFF"/>
        <w:spacing w:before="160" w:after="160" w:line="240" w:lineRule="auto"/>
        <w:ind w:left="9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Соблюдение лицензионных требований, предъявляемых 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лицензиату при осуществлении лицензируемого вида деятельности, подтверждается.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2217"/>
        <w:gridCol w:w="3379"/>
      </w:tblGrid>
      <w:tr w:rsidR="000E39E9" w:rsidRPr="000E39E9" w14:paraId="7D87FE1D" w14:textId="77777777" w:rsidTr="00434017">
        <w:trPr>
          <w:trHeight w:val="240"/>
        </w:trPr>
        <w:tc>
          <w:tcPr>
            <w:tcW w:w="410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F203A" w14:textId="77777777" w:rsidR="000E39E9" w:rsidRDefault="000E39E9">
            <w:pPr>
              <w:spacing w:before="160"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юридического лица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(руководитель иностранной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организации, физическое лицо,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том числе индивидуальный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предприниматель, иностранный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индивидуальный предприниматель),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уполномоченный представитель</w:t>
            </w:r>
          </w:p>
        </w:tc>
        <w:tc>
          <w:tcPr>
            <w:tcW w:w="22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437BA" w14:textId="77777777" w:rsidR="000E39E9" w:rsidRPr="00434017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A8834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38284D74" w14:textId="77777777" w:rsidTr="00434017">
        <w:trPr>
          <w:trHeight w:val="240"/>
        </w:trPr>
        <w:tc>
          <w:tcPr>
            <w:tcW w:w="410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CACD2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EF217" w14:textId="77777777" w:rsidR="000E39E9" w:rsidRDefault="000E39E9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38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A5B95" w14:textId="77777777" w:rsidR="000E39E9" w:rsidRDefault="000E39E9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0E39E9" w14:paraId="36F1D238" w14:textId="77777777" w:rsidTr="00434017">
        <w:trPr>
          <w:trHeight w:val="240"/>
        </w:trPr>
        <w:tc>
          <w:tcPr>
            <w:tcW w:w="410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02B4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A838A" w14:textId="77777777"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8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51921" w14:textId="77777777"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инициалы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фамилия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0E39E9" w14:paraId="2543DAA4" w14:textId="77777777" w:rsidTr="00434017">
        <w:trPr>
          <w:trHeight w:val="240"/>
        </w:trPr>
        <w:tc>
          <w:tcPr>
            <w:tcW w:w="410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A6FE7" w14:textId="77777777" w:rsidR="000E39E9" w:rsidRDefault="000E39E9">
            <w:pPr>
              <w:spacing w:before="160" w:after="1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2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3EEA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7285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703A5C5C" w14:textId="77777777" w:rsidTr="00434017">
        <w:trPr>
          <w:trHeight w:val="240"/>
        </w:trPr>
        <w:tc>
          <w:tcPr>
            <w:tcW w:w="410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7862B" w14:textId="77777777" w:rsidR="000E39E9" w:rsidRDefault="000E39E9">
            <w:pPr>
              <w:spacing w:after="0" w:line="240" w:lineRule="auto"/>
              <w:ind w:left="70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2E921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651B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9F615B5" w14:textId="77777777" w:rsidR="000E39E9" w:rsidRDefault="000E39E9" w:rsidP="000E39E9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AB83F7" w14:textId="77777777" w:rsidR="000E39E9" w:rsidRDefault="000E39E9" w:rsidP="000E39E9">
      <w:pPr>
        <w:shd w:val="clear" w:color="auto" w:fill="FFFFFF"/>
        <w:spacing w:before="160" w:after="160" w:line="240" w:lineRule="auto"/>
        <w:ind w:left="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Сведения, изложенные 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заявлении 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прилагаемых 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нему документах, достоверны.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2219"/>
        <w:gridCol w:w="3376"/>
      </w:tblGrid>
      <w:tr w:rsidR="000E39E9" w:rsidRPr="000E39E9" w14:paraId="04E29B5C" w14:textId="77777777" w:rsidTr="000E39E9">
        <w:trPr>
          <w:trHeight w:val="240"/>
        </w:trPr>
        <w:tc>
          <w:tcPr>
            <w:tcW w:w="4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271F3" w14:textId="77777777" w:rsidR="000E39E9" w:rsidRDefault="000E39E9">
            <w:pPr>
              <w:spacing w:before="160"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юридического лица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(руководитель иностранной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организации, физическое лицо,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том числе индивидуальный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предприниматель, иностранный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индивидуальный предприниматель),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уполномоченный представитель</w:t>
            </w:r>
          </w:p>
        </w:tc>
        <w:tc>
          <w:tcPr>
            <w:tcW w:w="221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A3B3E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F6355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4DA82713" w14:textId="77777777" w:rsidTr="000E39E9">
        <w:trPr>
          <w:trHeight w:val="240"/>
        </w:trPr>
        <w:tc>
          <w:tcPr>
            <w:tcW w:w="4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EC5FB" w14:textId="77777777" w:rsidR="000E39E9" w:rsidRDefault="000E39E9">
            <w:pPr>
              <w:spacing w:before="160"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ADF272" w14:textId="77777777" w:rsidR="000E39E9" w:rsidRDefault="000E39E9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3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3AC519" w14:textId="77777777" w:rsidR="000E39E9" w:rsidRDefault="000E39E9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0E39E9" w14:paraId="071C8480" w14:textId="77777777" w:rsidTr="000E39E9">
        <w:trPr>
          <w:trHeight w:val="240"/>
        </w:trPr>
        <w:tc>
          <w:tcPr>
            <w:tcW w:w="4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FD952" w14:textId="77777777" w:rsidR="000E39E9" w:rsidRDefault="000E39E9">
            <w:pPr>
              <w:spacing w:before="160"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0FB52" w14:textId="77777777" w:rsidR="000E39E9" w:rsidRDefault="000E39E9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68581" w14:textId="77777777" w:rsidR="000E39E9" w:rsidRDefault="000E39E9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инициалы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фамилия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0E39E9" w14:paraId="3EB2B423" w14:textId="77777777" w:rsidTr="000E39E9">
        <w:trPr>
          <w:trHeight w:val="240"/>
        </w:trPr>
        <w:tc>
          <w:tcPr>
            <w:tcW w:w="4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3E5C9" w14:textId="77777777" w:rsidR="000E39E9" w:rsidRDefault="000E39E9">
            <w:pPr>
              <w:spacing w:before="160" w:after="1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21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32E34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0672B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14:paraId="03EAAA99" w14:textId="77777777" w:rsidTr="000E39E9">
        <w:trPr>
          <w:trHeight w:val="240"/>
        </w:trPr>
        <w:tc>
          <w:tcPr>
            <w:tcW w:w="4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5828C" w14:textId="77777777" w:rsidR="000E39E9" w:rsidRDefault="000E39E9">
            <w:pPr>
              <w:spacing w:after="0" w:line="240" w:lineRule="auto"/>
              <w:ind w:left="70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1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E1AE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B459F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C9F6E25" w14:textId="77777777" w:rsidR="000E39E9" w:rsidRDefault="000E39E9" w:rsidP="000E3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</w:t>
      </w:r>
    </w:p>
    <w:p w14:paraId="6B5174FA" w14:textId="77777777" w:rsidR="000E39E9" w:rsidRDefault="000E39E9" w:rsidP="000E39E9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2353"/>
        <w:gridCol w:w="3244"/>
      </w:tblGrid>
      <w:tr w:rsidR="000E39E9" w14:paraId="1640C5F0" w14:textId="77777777" w:rsidTr="000E39E9">
        <w:trPr>
          <w:trHeight w:val="240"/>
        </w:trPr>
        <w:tc>
          <w:tcPr>
            <w:tcW w:w="407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019E78" w14:textId="77777777" w:rsidR="000E39E9" w:rsidRDefault="000E39E9">
            <w:pPr>
              <w:spacing w:after="0" w:line="240" w:lineRule="auto"/>
              <w:ind w:left="75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940FA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E996E" w14:textId="77777777"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DF64BC6" w14:textId="77777777" w:rsidR="000E39E9" w:rsidRDefault="000E39E9" w:rsidP="000E39E9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bookmarkStart w:id="2" w:name="a4"/>
      <w:bookmarkEnd w:id="2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1</w:t>
      </w:r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Для соискателя лицензии, созданного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соответствии с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законодательством Республики Беларусь, с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местом нахождения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Республике Беларусь или зарегистрированного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Республике Беларусь.</w:t>
      </w:r>
    </w:p>
    <w:p w14:paraId="7CC5BE9F" w14:textId="77777777"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3" w:name="a5"/>
      <w:bookmarkEnd w:id="3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2</w:t>
      </w:r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Для соискателя лицензии, созданного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соответствии с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законодательством иностранного государства, с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местом нахождения за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пределами Республики Беларусь или зарегистрированного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иностранном государстве.</w:t>
      </w:r>
    </w:p>
    <w:p w14:paraId="492ED5D8" w14:textId="77777777"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4" w:name="a6"/>
      <w:bookmarkEnd w:id="4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3</w:t>
      </w:r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Для физического лица, ходатайствующего о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предоставлении лицензии на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адвокатскую деятельность или деятельность, связанную с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коллекционированием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экспонированием оружия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боеприпасов.</w:t>
      </w:r>
    </w:p>
    <w:p w14:paraId="24CE9184" w14:textId="77777777"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5" w:name="a7"/>
      <w:bookmarkEnd w:id="5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4</w:t>
      </w:r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Для лицензируемых видов деятельности, включающих составляющие работы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(или) услуги. Указываются составляющие работы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(или) услуги, которые соискатель лицензии намерен осуществлять.</w:t>
      </w:r>
    </w:p>
    <w:p w14:paraId="23B14AD3" w14:textId="77777777"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6" w:name="a8"/>
      <w:bookmarkEnd w:id="6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5</w:t>
      </w:r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Заполняется, если представление таких сведений предусмотрено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hyperlink r:id="rId33" w:anchor="a2" w:tooltip="+" w:history="1">
        <w:r>
          <w:rPr>
            <w:rStyle w:val="a4"/>
            <w:rFonts w:ascii="Times New Roman" w:eastAsia="Times New Roman" w:hAnsi="Times New Roman"/>
            <w:sz w:val="20"/>
            <w:szCs w:val="20"/>
            <w:lang w:val="ru-RU"/>
          </w:rPr>
          <w:t>Положением</w:t>
        </w:r>
      </w:hyperlink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порядке представления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перечнях документов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(или) сведений, необходимых для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принятия решений по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вопросам лицензирования, требованиях к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представляемым документам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(или) сведениям.</w:t>
      </w:r>
    </w:p>
    <w:p w14:paraId="63903A45" w14:textId="77777777"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7" w:name="a9"/>
      <w:bookmarkEnd w:id="7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6</w:t>
      </w:r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Заполняется при намерении соискателя лицензии осуществлять лицензируемый вид деятельности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обособленном подразделении. Данные заполняются по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каждому обособленному подразделению.</w:t>
      </w:r>
    </w:p>
    <w:p w14:paraId="2F185D0F" w14:textId="77777777"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8" w:name="a10"/>
      <w:bookmarkEnd w:id="8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7</w:t>
      </w:r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Заполняется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случае уплаты государственной пошлины посредством использования автоматизированной информационной системы единого расчетного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информационного пространства.</w:t>
      </w:r>
    </w:p>
    <w:p w14:paraId="54B6C2D1" w14:textId="77777777"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9" w:name="a11"/>
      <w:bookmarkEnd w:id="9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8</w:t>
      </w:r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Для юридического лица, иностранной организации.</w:t>
      </w:r>
    </w:p>
    <w:p w14:paraId="025CB8E0" w14:textId="77777777"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10" w:name="a12"/>
      <w:bookmarkEnd w:id="10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9</w:t>
      </w:r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Заполняется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случае представления заявления уполномоченным представителем соискателя лицензии.</w:t>
      </w:r>
    </w:p>
    <w:p w14:paraId="3A2D20E6" w14:textId="77777777"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11" w:name="a13"/>
      <w:bookmarkEnd w:id="11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10</w:t>
      </w:r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том числе индивидуального предпринимателя, иностранного индивидуального предпринимателя.</w:t>
      </w:r>
    </w:p>
    <w:p w14:paraId="7053E1E2" w14:textId="77777777" w:rsidR="000E39E9" w:rsidRDefault="000E39E9" w:rsidP="000E39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5D0D9323" w14:textId="77777777" w:rsidR="000E39E9" w:rsidRDefault="000E39E9" w:rsidP="000E39E9">
      <w:pPr>
        <w:pStyle w:val="aa"/>
        <w:rPr>
          <w:sz w:val="24"/>
          <w:szCs w:val="24"/>
        </w:rPr>
      </w:pPr>
    </w:p>
    <w:p w14:paraId="6CD27F40" w14:textId="77777777" w:rsidR="000E39E9" w:rsidRDefault="000E39E9" w:rsidP="000E39E9">
      <w:pPr>
        <w:pStyle w:val="aa"/>
        <w:rPr>
          <w:sz w:val="24"/>
          <w:szCs w:val="24"/>
        </w:rPr>
      </w:pPr>
    </w:p>
    <w:p w14:paraId="6268BCC6" w14:textId="77777777" w:rsidR="000E39E9" w:rsidRDefault="000E39E9" w:rsidP="000E39E9">
      <w:pPr>
        <w:pStyle w:val="aa"/>
        <w:rPr>
          <w:sz w:val="24"/>
          <w:szCs w:val="24"/>
        </w:rPr>
      </w:pPr>
    </w:p>
    <w:p w14:paraId="671EE1F3" w14:textId="77777777" w:rsidR="000E39E9" w:rsidRDefault="000E39E9" w:rsidP="000E39E9">
      <w:pPr>
        <w:pStyle w:val="aa"/>
        <w:rPr>
          <w:sz w:val="24"/>
          <w:szCs w:val="24"/>
        </w:rPr>
      </w:pPr>
    </w:p>
    <w:p w14:paraId="26CF284E" w14:textId="77777777" w:rsidR="000E39E9" w:rsidRDefault="000E39E9" w:rsidP="000E39E9">
      <w:pPr>
        <w:pStyle w:val="aa"/>
        <w:rPr>
          <w:sz w:val="24"/>
          <w:szCs w:val="24"/>
        </w:rPr>
      </w:pPr>
    </w:p>
    <w:p w14:paraId="744A09EE" w14:textId="77777777" w:rsidR="000E39E9" w:rsidRDefault="000E39E9" w:rsidP="000E39E9">
      <w:pPr>
        <w:pStyle w:val="aa"/>
        <w:rPr>
          <w:sz w:val="24"/>
          <w:szCs w:val="24"/>
        </w:rPr>
      </w:pPr>
    </w:p>
    <w:p w14:paraId="576BE83F" w14:textId="77777777" w:rsidR="000E39E9" w:rsidRDefault="000E39E9" w:rsidP="000E39E9">
      <w:pPr>
        <w:pStyle w:val="aa"/>
        <w:rPr>
          <w:sz w:val="24"/>
          <w:szCs w:val="24"/>
        </w:rPr>
      </w:pPr>
    </w:p>
    <w:p w14:paraId="61B98B3B" w14:textId="77777777" w:rsidR="000E39E9" w:rsidRDefault="000E39E9" w:rsidP="000E39E9">
      <w:pPr>
        <w:pStyle w:val="aa"/>
        <w:rPr>
          <w:sz w:val="24"/>
          <w:szCs w:val="24"/>
        </w:rPr>
      </w:pPr>
    </w:p>
    <w:p w14:paraId="261F482D" w14:textId="77777777" w:rsidR="000E39E9" w:rsidRDefault="000E39E9" w:rsidP="000E39E9">
      <w:pPr>
        <w:pStyle w:val="aa"/>
        <w:rPr>
          <w:sz w:val="24"/>
          <w:szCs w:val="24"/>
        </w:rPr>
      </w:pPr>
    </w:p>
    <w:p w14:paraId="1920B5D9" w14:textId="77777777" w:rsidR="000E39E9" w:rsidRDefault="00434017" w:rsidP="000E39E9">
      <w:pPr>
        <w:pStyle w:val="aa"/>
        <w:jc w:val="right"/>
        <w:rPr>
          <w:sz w:val="22"/>
        </w:rPr>
      </w:pPr>
      <w:r>
        <w:rPr>
          <w:sz w:val="22"/>
        </w:rPr>
        <w:t>п</w:t>
      </w:r>
      <w:r w:rsidR="000E39E9">
        <w:rPr>
          <w:sz w:val="22"/>
        </w:rPr>
        <w:t>р. 10.2.2</w:t>
      </w:r>
    </w:p>
    <w:p w14:paraId="16ED14F6" w14:textId="77777777" w:rsidR="00CC4BC7" w:rsidRPr="009D3A0D" w:rsidRDefault="00CC4BC7" w:rsidP="009D3A0D"/>
    <w:sectPr w:rsidR="00CC4BC7" w:rsidRPr="009D3A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A591E" w14:textId="77777777" w:rsidR="004264B9" w:rsidRDefault="004264B9" w:rsidP="009339DB">
      <w:pPr>
        <w:spacing w:after="0" w:line="240" w:lineRule="auto"/>
      </w:pPr>
      <w:r>
        <w:separator/>
      </w:r>
    </w:p>
  </w:endnote>
  <w:endnote w:type="continuationSeparator" w:id="0">
    <w:p w14:paraId="6C35AF91" w14:textId="77777777" w:rsidR="004264B9" w:rsidRDefault="004264B9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B2275" w14:textId="77777777" w:rsidR="004264B9" w:rsidRDefault="004264B9" w:rsidP="009339DB">
      <w:pPr>
        <w:spacing w:after="0" w:line="240" w:lineRule="auto"/>
      </w:pPr>
      <w:r>
        <w:separator/>
      </w:r>
    </w:p>
  </w:footnote>
  <w:footnote w:type="continuationSeparator" w:id="0">
    <w:p w14:paraId="7DE46DC4" w14:textId="77777777" w:rsidR="004264B9" w:rsidRDefault="004264B9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0E39E9"/>
    <w:rsid w:val="00131D7C"/>
    <w:rsid w:val="001645A7"/>
    <w:rsid w:val="00166712"/>
    <w:rsid w:val="001E4DC5"/>
    <w:rsid w:val="002476D0"/>
    <w:rsid w:val="002B5F46"/>
    <w:rsid w:val="00390FCE"/>
    <w:rsid w:val="004264B9"/>
    <w:rsid w:val="00434017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8C7E8B"/>
    <w:rsid w:val="009339DB"/>
    <w:rsid w:val="009D3A0D"/>
    <w:rsid w:val="00B3508C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BF2C"/>
  <w15:docId w15:val="{8137387A-F4A2-4285-8713-7A324B17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0E39E9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i.by/tx.dll?d=219924&amp;a=14" TargetMode="External"/><Relationship Id="rId18" Type="http://schemas.openxmlformats.org/officeDocument/2006/relationships/hyperlink" Target="https://bii.by/tx.dll?d=627985" TargetMode="External"/><Relationship Id="rId26" Type="http://schemas.openxmlformats.org/officeDocument/2006/relationships/hyperlink" Target="https://bii.by/tx.dll?d=6279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i.by/tx.dll?d=62798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ii.by/tx.dll?d=627985" TargetMode="External"/><Relationship Id="rId12" Type="http://schemas.openxmlformats.org/officeDocument/2006/relationships/hyperlink" Target="https://bii.by/tx.dll?d=627985" TargetMode="External"/><Relationship Id="rId17" Type="http://schemas.openxmlformats.org/officeDocument/2006/relationships/hyperlink" Target="https://bii.by/tx.dll?d=219924&amp;a=496" TargetMode="External"/><Relationship Id="rId25" Type="http://schemas.openxmlformats.org/officeDocument/2006/relationships/hyperlink" Target="https://bii.by/tx.dll?d=627985" TargetMode="External"/><Relationship Id="rId33" Type="http://schemas.openxmlformats.org/officeDocument/2006/relationships/hyperlink" Target="https://bii.by/tx.dll?d=627985&amp;a=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i.by/tx.dll?d=627985" TargetMode="External"/><Relationship Id="rId20" Type="http://schemas.openxmlformats.org/officeDocument/2006/relationships/hyperlink" Target="https://bii.by/tx.dll?d=219924&amp;a=496" TargetMode="External"/><Relationship Id="rId29" Type="http://schemas.openxmlformats.org/officeDocument/2006/relationships/hyperlink" Target="https://bii.by/tx.dll?d=6279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i.by/tx.dll?d=627985" TargetMode="External"/><Relationship Id="rId24" Type="http://schemas.openxmlformats.org/officeDocument/2006/relationships/hyperlink" Target="https://bii.by/tx.dll?d=627985" TargetMode="External"/><Relationship Id="rId32" Type="http://schemas.openxmlformats.org/officeDocument/2006/relationships/hyperlink" Target="https://bii.by/tx.dll?d=6279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i.by/tx.dll?d=627985" TargetMode="External"/><Relationship Id="rId23" Type="http://schemas.openxmlformats.org/officeDocument/2006/relationships/hyperlink" Target="https://bii.by/tx.dll?d=627985" TargetMode="External"/><Relationship Id="rId28" Type="http://schemas.openxmlformats.org/officeDocument/2006/relationships/hyperlink" Target="https://bii.by/tx.dll?d=627985" TargetMode="External"/><Relationship Id="rId10" Type="http://schemas.openxmlformats.org/officeDocument/2006/relationships/hyperlink" Target="https://bii.by/tx.dll?d=448648.xls" TargetMode="External"/><Relationship Id="rId19" Type="http://schemas.openxmlformats.org/officeDocument/2006/relationships/hyperlink" Target="https://bii.by/tx.dll?d=219924&amp;a=496" TargetMode="External"/><Relationship Id="rId31" Type="http://schemas.openxmlformats.org/officeDocument/2006/relationships/hyperlink" Target="https://bii.by/tx.dll?d=6279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ps_f.dll?d=627985&amp;a=138" TargetMode="External"/><Relationship Id="rId14" Type="http://schemas.openxmlformats.org/officeDocument/2006/relationships/hyperlink" Target="https://bii.by/tx.dll?d=627985" TargetMode="External"/><Relationship Id="rId22" Type="http://schemas.openxmlformats.org/officeDocument/2006/relationships/hyperlink" Target="https://bii.by/tx.dll?d=627985" TargetMode="External"/><Relationship Id="rId27" Type="http://schemas.openxmlformats.org/officeDocument/2006/relationships/hyperlink" Target="https://bii.by/tx.dll?d=627985" TargetMode="External"/><Relationship Id="rId30" Type="http://schemas.openxmlformats.org/officeDocument/2006/relationships/hyperlink" Target="https://bii.by/tx.dll?d=24465&amp;a=46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bii.by/sr.dll?links_doc=627985&amp;links_anch=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Алла Третьяк</cp:lastModifiedBy>
  <cp:revision>2</cp:revision>
  <dcterms:created xsi:type="dcterms:W3CDTF">2025-04-17T07:58:00Z</dcterms:created>
  <dcterms:modified xsi:type="dcterms:W3CDTF">2025-04-17T07:58:00Z</dcterms:modified>
</cp:coreProperties>
</file>