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907" w:rsidRDefault="009F3846" w:rsidP="000F0567">
      <w:pPr>
        <w:spacing w:after="120" w:line="28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9F3846">
        <w:rPr>
          <w:rFonts w:ascii="Times New Roman" w:hAnsi="Times New Roman" w:cs="Times New Roman"/>
          <w:sz w:val="30"/>
          <w:szCs w:val="30"/>
        </w:rPr>
        <w:t xml:space="preserve">                                             </w:t>
      </w:r>
      <w:r>
        <w:rPr>
          <w:rFonts w:ascii="Times New Roman" w:hAnsi="Times New Roman" w:cs="Times New Roman"/>
          <w:sz w:val="30"/>
          <w:szCs w:val="30"/>
        </w:rPr>
        <w:t xml:space="preserve">                             </w:t>
      </w:r>
    </w:p>
    <w:p w:rsidR="009B72FB" w:rsidRDefault="009B72FB" w:rsidP="00641907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</w:p>
    <w:p w:rsidR="00B718D0" w:rsidRDefault="00B718D0" w:rsidP="00372E61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D71B68" w:rsidRDefault="000F0567" w:rsidP="000F056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F0567">
        <w:rPr>
          <w:rFonts w:ascii="Times New Roman" w:hAnsi="Times New Roman" w:cs="Times New Roman"/>
          <w:sz w:val="30"/>
          <w:szCs w:val="30"/>
        </w:rPr>
        <w:t>Перечень водных объектов, предлагаемых для предоставления в аренду в 2021 году</w:t>
      </w:r>
      <w:r>
        <w:rPr>
          <w:rFonts w:ascii="Times New Roman" w:hAnsi="Times New Roman" w:cs="Times New Roman"/>
          <w:sz w:val="30"/>
          <w:szCs w:val="30"/>
        </w:rPr>
        <w:t xml:space="preserve">, согласно </w:t>
      </w:r>
      <w:r w:rsidR="008B31C0">
        <w:rPr>
          <w:rFonts w:ascii="Times New Roman" w:hAnsi="Times New Roman" w:cs="Times New Roman"/>
          <w:sz w:val="30"/>
          <w:szCs w:val="30"/>
        </w:rPr>
        <w:t>р</w:t>
      </w:r>
      <w:r w:rsidRPr="000F0567">
        <w:rPr>
          <w:rFonts w:ascii="Times New Roman" w:hAnsi="Times New Roman" w:cs="Times New Roman"/>
          <w:sz w:val="30"/>
          <w:szCs w:val="30"/>
        </w:rPr>
        <w:t>еспубликанск</w:t>
      </w:r>
      <w:r>
        <w:rPr>
          <w:rFonts w:ascii="Times New Roman" w:hAnsi="Times New Roman" w:cs="Times New Roman"/>
          <w:sz w:val="30"/>
          <w:szCs w:val="30"/>
        </w:rPr>
        <w:t>ой</w:t>
      </w:r>
      <w:r w:rsidRPr="000F0567">
        <w:rPr>
          <w:rFonts w:ascii="Times New Roman" w:hAnsi="Times New Roman" w:cs="Times New Roman"/>
          <w:sz w:val="30"/>
          <w:szCs w:val="30"/>
        </w:rPr>
        <w:t xml:space="preserve"> комплексн</w:t>
      </w:r>
      <w:r>
        <w:rPr>
          <w:rFonts w:ascii="Times New Roman" w:hAnsi="Times New Roman" w:cs="Times New Roman"/>
          <w:sz w:val="30"/>
          <w:szCs w:val="30"/>
        </w:rPr>
        <w:t>ой</w:t>
      </w:r>
      <w:r w:rsidRPr="000F0567">
        <w:rPr>
          <w:rFonts w:ascii="Times New Roman" w:hAnsi="Times New Roman" w:cs="Times New Roman"/>
          <w:sz w:val="30"/>
          <w:szCs w:val="30"/>
        </w:rPr>
        <w:t xml:space="preserve"> схем</w:t>
      </w:r>
      <w:r>
        <w:rPr>
          <w:rFonts w:ascii="Times New Roman" w:hAnsi="Times New Roman" w:cs="Times New Roman"/>
          <w:sz w:val="30"/>
          <w:szCs w:val="30"/>
        </w:rPr>
        <w:t>ы</w:t>
      </w:r>
      <w:r w:rsidRPr="000F0567">
        <w:rPr>
          <w:rFonts w:ascii="Times New Roman" w:hAnsi="Times New Roman" w:cs="Times New Roman"/>
          <w:sz w:val="30"/>
          <w:szCs w:val="30"/>
        </w:rPr>
        <w:t xml:space="preserve"> размещения прудов и обводненных карьеров, пригодных для ведения рыбоводства по </w:t>
      </w:r>
      <w:r w:rsidR="008B31C0">
        <w:rPr>
          <w:rFonts w:ascii="Times New Roman" w:hAnsi="Times New Roman" w:cs="Times New Roman"/>
          <w:sz w:val="30"/>
          <w:szCs w:val="30"/>
        </w:rPr>
        <w:t>Слонимскому району</w:t>
      </w:r>
    </w:p>
    <w:p w:rsidR="000F0567" w:rsidRDefault="000F0567" w:rsidP="000F0567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843"/>
        <w:gridCol w:w="2685"/>
        <w:gridCol w:w="1284"/>
        <w:gridCol w:w="3969"/>
      </w:tblGrid>
      <w:tr w:rsidR="00B718D0" w:rsidRPr="00450A0E" w:rsidTr="000F0567"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718D0" w:rsidRPr="00372E61" w:rsidRDefault="00B718D0" w:rsidP="0064190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E6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641907">
              <w:rPr>
                <w:rFonts w:ascii="Times New Roman" w:hAnsi="Times New Roman" w:cs="Times New Roman"/>
                <w:sz w:val="24"/>
                <w:szCs w:val="24"/>
              </w:rPr>
              <w:t>сельсовета</w:t>
            </w:r>
          </w:p>
        </w:tc>
        <w:tc>
          <w:tcPr>
            <w:tcW w:w="2685" w:type="dxa"/>
            <w:tcBorders>
              <w:top w:val="single" w:sz="4" w:space="0" w:color="auto"/>
              <w:bottom w:val="single" w:sz="4" w:space="0" w:color="auto"/>
            </w:tcBorders>
          </w:tcPr>
          <w:p w:rsidR="00B718D0" w:rsidRPr="00372E61" w:rsidRDefault="00B718D0" w:rsidP="004F53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E61">
              <w:rPr>
                <w:rFonts w:ascii="Times New Roman" w:hAnsi="Times New Roman" w:cs="Times New Roman"/>
                <w:sz w:val="24"/>
                <w:szCs w:val="24"/>
              </w:rPr>
              <w:t>Наименование водного объекта по ближайшему населенному пункту</w:t>
            </w:r>
          </w:p>
        </w:tc>
        <w:tc>
          <w:tcPr>
            <w:tcW w:w="1284" w:type="dxa"/>
            <w:tcBorders>
              <w:top w:val="single" w:sz="4" w:space="0" w:color="auto"/>
              <w:bottom w:val="single" w:sz="4" w:space="0" w:color="auto"/>
            </w:tcBorders>
          </w:tcPr>
          <w:p w:rsidR="00B718D0" w:rsidRPr="00372E61" w:rsidRDefault="00B718D0" w:rsidP="0064190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E61">
              <w:rPr>
                <w:rFonts w:ascii="Times New Roman" w:hAnsi="Times New Roman" w:cs="Times New Roman"/>
                <w:sz w:val="24"/>
                <w:szCs w:val="24"/>
              </w:rPr>
              <w:t>Площадь водного объекта, га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B718D0" w:rsidRPr="00372E61" w:rsidRDefault="00B718D0" w:rsidP="009305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E61">
              <w:rPr>
                <w:rFonts w:ascii="Times New Roman" w:hAnsi="Times New Roman" w:cs="Times New Roman"/>
                <w:sz w:val="24"/>
                <w:szCs w:val="24"/>
              </w:rPr>
              <w:t>Цели использования водных объектов</w:t>
            </w:r>
          </w:p>
        </w:tc>
      </w:tr>
      <w:tr w:rsidR="003373B0" w:rsidRPr="00450A0E" w:rsidTr="000F0567"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B0" w:rsidRPr="00372E61" w:rsidRDefault="000F0567" w:rsidP="00EE1F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Мижевичский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End w:id="0"/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3B0" w:rsidRPr="000F0567" w:rsidRDefault="003373B0" w:rsidP="00EE1F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F0567">
              <w:rPr>
                <w:rFonts w:ascii="Times New Roman" w:hAnsi="Times New Roman" w:cs="Times New Roman"/>
                <w:sz w:val="24"/>
                <w:szCs w:val="24"/>
              </w:rPr>
              <w:t>руд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0567" w:rsidRPr="000F0567">
              <w:rPr>
                <w:rFonts w:ascii="Times New Roman" w:hAnsi="Times New Roman" w:cs="Times New Roman"/>
                <w:sz w:val="24"/>
                <w:szCs w:val="24"/>
              </w:rPr>
              <w:t xml:space="preserve">0,14 км западнее дер. </w:t>
            </w:r>
            <w:proofErr w:type="spellStart"/>
            <w:r w:rsidR="000F0567" w:rsidRPr="000F0567">
              <w:rPr>
                <w:rFonts w:ascii="Times New Roman" w:hAnsi="Times New Roman" w:cs="Times New Roman"/>
                <w:sz w:val="24"/>
                <w:szCs w:val="24"/>
              </w:rPr>
              <w:t>Хмельница</w:t>
            </w:r>
            <w:proofErr w:type="spellEnd"/>
          </w:p>
        </w:tc>
        <w:tc>
          <w:tcPr>
            <w:tcW w:w="1284" w:type="dxa"/>
            <w:tcBorders>
              <w:top w:val="single" w:sz="4" w:space="0" w:color="auto"/>
              <w:bottom w:val="single" w:sz="4" w:space="0" w:color="auto"/>
            </w:tcBorders>
          </w:tcPr>
          <w:p w:rsidR="003373B0" w:rsidRPr="000F0567" w:rsidRDefault="000F0567" w:rsidP="00EE1F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</w:tcBorders>
          </w:tcPr>
          <w:p w:rsidR="003373B0" w:rsidRDefault="003373B0" w:rsidP="0064190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E61">
              <w:rPr>
                <w:rFonts w:ascii="Times New Roman" w:hAnsi="Times New Roman" w:cs="Times New Roman"/>
                <w:b/>
                <w:sz w:val="24"/>
                <w:szCs w:val="24"/>
              </w:rPr>
              <w:t>Рыбоводство (товарное и в рекреационных целях)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3373B0" w:rsidRPr="00372E61" w:rsidRDefault="003373B0" w:rsidP="006419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C7FA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Положение</w:t>
            </w:r>
            <w:r w:rsidRPr="00372E61">
              <w:rPr>
                <w:rFonts w:ascii="Times New Roman" w:hAnsi="Times New Roman" w:cs="Times New Roman"/>
                <w:sz w:val="24"/>
                <w:szCs w:val="24"/>
              </w:rPr>
              <w:t xml:space="preserve"> о порядке 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72E61">
              <w:rPr>
                <w:rFonts w:ascii="Times New Roman" w:hAnsi="Times New Roman" w:cs="Times New Roman"/>
                <w:sz w:val="24"/>
                <w:szCs w:val="24"/>
              </w:rPr>
              <w:t>оверхностных водных объектов в аренду для рыбоводства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утвержденное постановлением Совета Министров Республики Беларусь от 25 апреля 2015 г. № 333</w:t>
            </w:r>
            <w:r w:rsidRPr="005C7FA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373B0" w:rsidRPr="00450A0E" w:rsidTr="000F0567">
        <w:trPr>
          <w:trHeight w:val="456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B0" w:rsidRPr="00372E61" w:rsidRDefault="000F0567" w:rsidP="00EE1F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Деревянчицкий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3B0" w:rsidRPr="00372E61" w:rsidRDefault="003373B0" w:rsidP="000F056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пруд </w:t>
            </w:r>
            <w:r w:rsidR="000F0567" w:rsidRPr="000F0567">
              <w:rPr>
                <w:rFonts w:ascii="Times New Roman" w:hAnsi="Times New Roman" w:cs="Times New Roman"/>
                <w:sz w:val="24"/>
                <w:szCs w:val="24"/>
              </w:rPr>
              <w:t>0,02 км севернее  дер</w:t>
            </w:r>
            <w:r w:rsidR="000F0567">
              <w:rPr>
                <w:rFonts w:ascii="Times New Roman" w:hAnsi="Times New Roman" w:cs="Times New Roman"/>
                <w:sz w:val="24"/>
                <w:szCs w:val="24"/>
              </w:rPr>
              <w:t>евни</w:t>
            </w:r>
            <w:r w:rsidR="000F0567" w:rsidRPr="000F05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F0567" w:rsidRPr="000F0567">
              <w:rPr>
                <w:rFonts w:ascii="Times New Roman" w:hAnsi="Times New Roman" w:cs="Times New Roman"/>
                <w:sz w:val="24"/>
                <w:szCs w:val="24"/>
              </w:rPr>
              <w:t>Сколдичи</w:t>
            </w:r>
            <w:proofErr w:type="spellEnd"/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3B0" w:rsidRPr="00372E61" w:rsidRDefault="000F0567" w:rsidP="00EE1F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1,75</w:t>
            </w:r>
          </w:p>
        </w:tc>
        <w:tc>
          <w:tcPr>
            <w:tcW w:w="3969" w:type="dxa"/>
            <w:vMerge/>
          </w:tcPr>
          <w:p w:rsidR="003373B0" w:rsidRPr="00372E61" w:rsidRDefault="003373B0" w:rsidP="009305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3B0" w:rsidRPr="00450A0E" w:rsidTr="000F0567">
        <w:trPr>
          <w:trHeight w:val="540"/>
        </w:trPr>
        <w:tc>
          <w:tcPr>
            <w:tcW w:w="184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3373B0" w:rsidRPr="00372E61" w:rsidRDefault="00223705" w:rsidP="0022370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Деревян</w:t>
            </w:r>
            <w:r w:rsidR="003373B0">
              <w:rPr>
                <w:rFonts w:ascii="Times New Roman" w:hAnsi="Times New Roman" w:cs="Times New Roman"/>
                <w:sz w:val="24"/>
                <w:szCs w:val="24"/>
              </w:rPr>
              <w:t>чицкий</w:t>
            </w:r>
            <w:proofErr w:type="spellEnd"/>
          </w:p>
        </w:tc>
        <w:tc>
          <w:tcPr>
            <w:tcW w:w="2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3B0" w:rsidRPr="00372E61" w:rsidRDefault="003373B0" w:rsidP="000F056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пруд </w:t>
            </w:r>
            <w:r w:rsidR="000F0567" w:rsidRPr="000F0567">
              <w:rPr>
                <w:rFonts w:ascii="Times New Roman" w:hAnsi="Times New Roman" w:cs="Times New Roman"/>
                <w:sz w:val="24"/>
                <w:szCs w:val="24"/>
              </w:rPr>
              <w:t>1,7 км северо-восточнее  дер</w:t>
            </w:r>
            <w:r w:rsidR="000F0567">
              <w:rPr>
                <w:rFonts w:ascii="Times New Roman" w:hAnsi="Times New Roman" w:cs="Times New Roman"/>
                <w:sz w:val="24"/>
                <w:szCs w:val="24"/>
              </w:rPr>
              <w:t>евни</w:t>
            </w:r>
            <w:r w:rsidR="000F0567" w:rsidRPr="000F0567">
              <w:rPr>
                <w:rFonts w:ascii="Times New Roman" w:hAnsi="Times New Roman" w:cs="Times New Roman"/>
                <w:sz w:val="24"/>
                <w:szCs w:val="24"/>
              </w:rPr>
              <w:t xml:space="preserve"> Савичи </w:t>
            </w:r>
          </w:p>
        </w:tc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373B0" w:rsidRPr="001F4E34" w:rsidRDefault="003373B0" w:rsidP="00EE1F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707">
              <w:rPr>
                <w:rFonts w:ascii="Times New Roman" w:hAnsi="Times New Roman" w:cs="Times New Roman"/>
                <w:sz w:val="24"/>
                <w:szCs w:val="24"/>
              </w:rPr>
              <w:t>1,05</w:t>
            </w:r>
          </w:p>
        </w:tc>
        <w:tc>
          <w:tcPr>
            <w:tcW w:w="3969" w:type="dxa"/>
            <w:vMerge/>
          </w:tcPr>
          <w:p w:rsidR="003373B0" w:rsidRPr="00372E61" w:rsidRDefault="003373B0" w:rsidP="009305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3B0" w:rsidRPr="00450A0E" w:rsidTr="000228D5">
        <w:trPr>
          <w:trHeight w:val="605"/>
        </w:trPr>
        <w:tc>
          <w:tcPr>
            <w:tcW w:w="1843" w:type="dxa"/>
            <w:tcBorders>
              <w:top w:val="nil"/>
              <w:right w:val="single" w:sz="4" w:space="0" w:color="auto"/>
            </w:tcBorders>
          </w:tcPr>
          <w:p w:rsidR="003373B0" w:rsidRDefault="003373B0" w:rsidP="00EE1F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3B0" w:rsidRDefault="003373B0" w:rsidP="00EE1F8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</w:tcBorders>
          </w:tcPr>
          <w:p w:rsidR="003373B0" w:rsidRPr="003373B0" w:rsidRDefault="003373B0" w:rsidP="003373B0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  <w:vMerge/>
          </w:tcPr>
          <w:p w:rsidR="003373B0" w:rsidRPr="00372E61" w:rsidRDefault="003373B0" w:rsidP="009305F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2E61" w:rsidRDefault="00372E61" w:rsidP="00197FEB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sectPr w:rsidR="00372E61" w:rsidSect="00641907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A59"/>
    <w:rsid w:val="00007545"/>
    <w:rsid w:val="00022830"/>
    <w:rsid w:val="000228D5"/>
    <w:rsid w:val="00026273"/>
    <w:rsid w:val="00027272"/>
    <w:rsid w:val="000574E4"/>
    <w:rsid w:val="00087D4E"/>
    <w:rsid w:val="00090DBB"/>
    <w:rsid w:val="000A3B05"/>
    <w:rsid w:val="000D38D0"/>
    <w:rsid w:val="000D738B"/>
    <w:rsid w:val="000E2232"/>
    <w:rsid w:val="000E7634"/>
    <w:rsid w:val="000F0567"/>
    <w:rsid w:val="000F20C5"/>
    <w:rsid w:val="001153F8"/>
    <w:rsid w:val="00130FCB"/>
    <w:rsid w:val="00157EB5"/>
    <w:rsid w:val="00175F70"/>
    <w:rsid w:val="00197FEB"/>
    <w:rsid w:val="001D3035"/>
    <w:rsid w:val="001E62A3"/>
    <w:rsid w:val="001F4E34"/>
    <w:rsid w:val="00201D03"/>
    <w:rsid w:val="002135B5"/>
    <w:rsid w:val="002204A1"/>
    <w:rsid w:val="00221279"/>
    <w:rsid w:val="00223705"/>
    <w:rsid w:val="00233F92"/>
    <w:rsid w:val="00282689"/>
    <w:rsid w:val="002A273E"/>
    <w:rsid w:val="002A7B15"/>
    <w:rsid w:val="002C03DE"/>
    <w:rsid w:val="002C1C1F"/>
    <w:rsid w:val="002D6E43"/>
    <w:rsid w:val="002E0BC6"/>
    <w:rsid w:val="0032257C"/>
    <w:rsid w:val="003373B0"/>
    <w:rsid w:val="003436F5"/>
    <w:rsid w:val="00350287"/>
    <w:rsid w:val="00365707"/>
    <w:rsid w:val="0036615B"/>
    <w:rsid w:val="00372E61"/>
    <w:rsid w:val="003A026D"/>
    <w:rsid w:val="003B254A"/>
    <w:rsid w:val="003C6261"/>
    <w:rsid w:val="003E495B"/>
    <w:rsid w:val="00411387"/>
    <w:rsid w:val="00437665"/>
    <w:rsid w:val="00447093"/>
    <w:rsid w:val="00450A0E"/>
    <w:rsid w:val="00451183"/>
    <w:rsid w:val="00452A59"/>
    <w:rsid w:val="004702E2"/>
    <w:rsid w:val="00473115"/>
    <w:rsid w:val="00495073"/>
    <w:rsid w:val="004A292D"/>
    <w:rsid w:val="004A33BA"/>
    <w:rsid w:val="004B205F"/>
    <w:rsid w:val="004D145F"/>
    <w:rsid w:val="004E6AA2"/>
    <w:rsid w:val="004F5324"/>
    <w:rsid w:val="004F55DE"/>
    <w:rsid w:val="005210C1"/>
    <w:rsid w:val="005357C2"/>
    <w:rsid w:val="00537D08"/>
    <w:rsid w:val="00581D42"/>
    <w:rsid w:val="005957BB"/>
    <w:rsid w:val="005B5C49"/>
    <w:rsid w:val="005B76F9"/>
    <w:rsid w:val="005C7FA9"/>
    <w:rsid w:val="005D4F23"/>
    <w:rsid w:val="005D7408"/>
    <w:rsid w:val="005D7EA1"/>
    <w:rsid w:val="005F3334"/>
    <w:rsid w:val="00641907"/>
    <w:rsid w:val="00671227"/>
    <w:rsid w:val="006A1F62"/>
    <w:rsid w:val="006A6234"/>
    <w:rsid w:val="006C26F0"/>
    <w:rsid w:val="006E2BA1"/>
    <w:rsid w:val="006E67FA"/>
    <w:rsid w:val="00714435"/>
    <w:rsid w:val="00715418"/>
    <w:rsid w:val="007202BC"/>
    <w:rsid w:val="0075188E"/>
    <w:rsid w:val="007535CB"/>
    <w:rsid w:val="007604EB"/>
    <w:rsid w:val="00764BCC"/>
    <w:rsid w:val="00774784"/>
    <w:rsid w:val="00781ABD"/>
    <w:rsid w:val="007942C3"/>
    <w:rsid w:val="007E57A8"/>
    <w:rsid w:val="00821BFC"/>
    <w:rsid w:val="00827B4F"/>
    <w:rsid w:val="008967DF"/>
    <w:rsid w:val="00897F8B"/>
    <w:rsid w:val="008A5FED"/>
    <w:rsid w:val="008A7425"/>
    <w:rsid w:val="008B089A"/>
    <w:rsid w:val="008B31C0"/>
    <w:rsid w:val="008C2E74"/>
    <w:rsid w:val="008D61C0"/>
    <w:rsid w:val="008F76E3"/>
    <w:rsid w:val="0090751B"/>
    <w:rsid w:val="00912A01"/>
    <w:rsid w:val="009150E9"/>
    <w:rsid w:val="009305FA"/>
    <w:rsid w:val="00945B8F"/>
    <w:rsid w:val="0094797A"/>
    <w:rsid w:val="0096595D"/>
    <w:rsid w:val="00986E02"/>
    <w:rsid w:val="009978D3"/>
    <w:rsid w:val="009B72FB"/>
    <w:rsid w:val="009E1DEC"/>
    <w:rsid w:val="009F3846"/>
    <w:rsid w:val="00A044CE"/>
    <w:rsid w:val="00A12DC3"/>
    <w:rsid w:val="00A23C2F"/>
    <w:rsid w:val="00A4051A"/>
    <w:rsid w:val="00A46626"/>
    <w:rsid w:val="00A55BDA"/>
    <w:rsid w:val="00A82687"/>
    <w:rsid w:val="00A86382"/>
    <w:rsid w:val="00A91A1B"/>
    <w:rsid w:val="00A9698A"/>
    <w:rsid w:val="00AA64F5"/>
    <w:rsid w:val="00AA7E76"/>
    <w:rsid w:val="00B2090A"/>
    <w:rsid w:val="00B52F59"/>
    <w:rsid w:val="00B60EBB"/>
    <w:rsid w:val="00B61123"/>
    <w:rsid w:val="00B718D0"/>
    <w:rsid w:val="00B80B64"/>
    <w:rsid w:val="00BA0FED"/>
    <w:rsid w:val="00BC7F8E"/>
    <w:rsid w:val="00C22A80"/>
    <w:rsid w:val="00C47449"/>
    <w:rsid w:val="00C53878"/>
    <w:rsid w:val="00C67337"/>
    <w:rsid w:val="00C7376B"/>
    <w:rsid w:val="00C8506A"/>
    <w:rsid w:val="00C97E97"/>
    <w:rsid w:val="00CA1B92"/>
    <w:rsid w:val="00CB7F42"/>
    <w:rsid w:val="00CD590D"/>
    <w:rsid w:val="00D319E0"/>
    <w:rsid w:val="00D450DC"/>
    <w:rsid w:val="00D607DF"/>
    <w:rsid w:val="00D618DD"/>
    <w:rsid w:val="00D635B6"/>
    <w:rsid w:val="00D71B68"/>
    <w:rsid w:val="00D735C2"/>
    <w:rsid w:val="00D80B6E"/>
    <w:rsid w:val="00D80C0C"/>
    <w:rsid w:val="00DD7ECA"/>
    <w:rsid w:val="00DE0475"/>
    <w:rsid w:val="00DE4EC1"/>
    <w:rsid w:val="00DE5FE2"/>
    <w:rsid w:val="00E377DA"/>
    <w:rsid w:val="00E430D0"/>
    <w:rsid w:val="00E536F0"/>
    <w:rsid w:val="00E762E8"/>
    <w:rsid w:val="00EC314D"/>
    <w:rsid w:val="00EC7AA4"/>
    <w:rsid w:val="00ED4606"/>
    <w:rsid w:val="00EE1F8F"/>
    <w:rsid w:val="00EF2B21"/>
    <w:rsid w:val="00F15E08"/>
    <w:rsid w:val="00F15F3C"/>
    <w:rsid w:val="00F31DBD"/>
    <w:rsid w:val="00F57325"/>
    <w:rsid w:val="00F72ECE"/>
    <w:rsid w:val="00FB6459"/>
    <w:rsid w:val="00FC4925"/>
    <w:rsid w:val="00FD25EA"/>
    <w:rsid w:val="00FD78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F654E4"/>
  <w15:docId w15:val="{D33353B4-B0B9-464D-AABF-2C76055D9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62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2A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419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419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6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11CD8B-4EB0-4356-9ECF-8CE85A7EC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2020-01-28T12:57:00Z</cp:lastPrinted>
  <dcterms:created xsi:type="dcterms:W3CDTF">2021-11-18T08:26:00Z</dcterms:created>
  <dcterms:modified xsi:type="dcterms:W3CDTF">2021-11-18T08:55:00Z</dcterms:modified>
</cp:coreProperties>
</file>