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EC" w:rsidRDefault="00DD52EC" w:rsidP="00DD52E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Обучение в </w:t>
      </w:r>
      <w:r w:rsidRPr="00FA5465">
        <w:rPr>
          <w:b/>
          <w:sz w:val="30"/>
          <w:szCs w:val="30"/>
        </w:rPr>
        <w:t>ДОСААФ</w:t>
      </w:r>
    </w:p>
    <w:p w:rsidR="00DD52EC" w:rsidRPr="00FA5465" w:rsidRDefault="00DD52EC" w:rsidP="00DD52EC">
      <w:pPr>
        <w:rPr>
          <w:b/>
          <w:sz w:val="30"/>
          <w:szCs w:val="30"/>
        </w:rPr>
      </w:pPr>
    </w:p>
    <w:p w:rsidR="00DD52EC" w:rsidRDefault="00DD52EC" w:rsidP="00DD52EC">
      <w:pPr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>В Гродненской области подготовка</w:t>
      </w:r>
      <w:r w:rsidR="000C6D49">
        <w:rPr>
          <w:sz w:val="30"/>
          <w:szCs w:val="30"/>
        </w:rPr>
        <w:t xml:space="preserve"> (переподготовка)</w:t>
      </w:r>
      <w:r w:rsidRPr="0066042E">
        <w:rPr>
          <w:sz w:val="30"/>
          <w:szCs w:val="30"/>
        </w:rPr>
        <w:t xml:space="preserve"> граждан по военно-техническ</w:t>
      </w:r>
      <w:r w:rsidR="000C6D49">
        <w:rPr>
          <w:sz w:val="30"/>
          <w:szCs w:val="30"/>
        </w:rPr>
        <w:t>ой</w:t>
      </w:r>
      <w:r w:rsidRPr="0066042E">
        <w:rPr>
          <w:sz w:val="30"/>
          <w:szCs w:val="30"/>
        </w:rPr>
        <w:t xml:space="preserve"> специаль</w:t>
      </w:r>
      <w:r>
        <w:rPr>
          <w:sz w:val="30"/>
          <w:szCs w:val="30"/>
        </w:rPr>
        <w:t>ност</w:t>
      </w:r>
      <w:r w:rsidR="000C6D49">
        <w:rPr>
          <w:sz w:val="30"/>
          <w:szCs w:val="30"/>
        </w:rPr>
        <w:t>и</w:t>
      </w:r>
      <w:r>
        <w:rPr>
          <w:sz w:val="30"/>
          <w:szCs w:val="30"/>
        </w:rPr>
        <w:t xml:space="preserve"> водител</w:t>
      </w:r>
      <w:r w:rsidR="004611C6">
        <w:rPr>
          <w:sz w:val="30"/>
          <w:szCs w:val="30"/>
        </w:rPr>
        <w:t>ь</w:t>
      </w:r>
      <w:r>
        <w:rPr>
          <w:sz w:val="30"/>
          <w:szCs w:val="30"/>
        </w:rPr>
        <w:t xml:space="preserve"> </w:t>
      </w:r>
      <w:r w:rsidR="000C6D49">
        <w:rPr>
          <w:sz w:val="30"/>
          <w:szCs w:val="30"/>
        </w:rPr>
        <w:t xml:space="preserve">автомобиля </w:t>
      </w:r>
      <w:r>
        <w:rPr>
          <w:sz w:val="30"/>
          <w:szCs w:val="30"/>
        </w:rPr>
        <w:t>категории «С»</w:t>
      </w:r>
      <w:r w:rsidR="004611C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проводится в </w:t>
      </w:r>
      <w:r w:rsidRPr="0066042E">
        <w:rPr>
          <w:sz w:val="30"/>
          <w:szCs w:val="30"/>
        </w:rPr>
        <w:t xml:space="preserve">учебных организациях Республиканского государственного общественного объединения «ДОСААФ». В Гродненской области имеются </w:t>
      </w:r>
      <w:r>
        <w:rPr>
          <w:sz w:val="30"/>
          <w:szCs w:val="30"/>
        </w:rPr>
        <w:t>5</w:t>
      </w:r>
      <w:r w:rsidRPr="0066042E">
        <w:rPr>
          <w:sz w:val="30"/>
          <w:szCs w:val="30"/>
        </w:rPr>
        <w:t xml:space="preserve"> РОС </w:t>
      </w:r>
      <w:proofErr w:type="gramStart"/>
      <w:r w:rsidRPr="0066042E">
        <w:rPr>
          <w:sz w:val="30"/>
          <w:szCs w:val="30"/>
        </w:rPr>
        <w:t>ДОСААФ</w:t>
      </w:r>
      <w:proofErr w:type="gramEnd"/>
      <w:r w:rsidRPr="0066042E">
        <w:rPr>
          <w:sz w:val="30"/>
          <w:szCs w:val="30"/>
        </w:rPr>
        <w:t xml:space="preserve"> которые проводят подготовку граждан для Вооруженных Сил других войск и воинских формирований Республики Беларусь, такие как «Гродненская РОС ДОСААФ», «Волковысская РОС ДОСААФ», «</w:t>
      </w:r>
      <w:proofErr w:type="spellStart"/>
      <w:r w:rsidRPr="0066042E">
        <w:rPr>
          <w:sz w:val="30"/>
          <w:szCs w:val="30"/>
        </w:rPr>
        <w:t>Лидско</w:t>
      </w:r>
      <w:proofErr w:type="spellEnd"/>
      <w:r w:rsidRPr="0066042E">
        <w:rPr>
          <w:sz w:val="30"/>
          <w:szCs w:val="30"/>
        </w:rPr>
        <w:t xml:space="preserve"> – Березовская РОС ДОСААФ», «</w:t>
      </w:r>
      <w:proofErr w:type="spellStart"/>
      <w:r w:rsidRPr="0066042E">
        <w:rPr>
          <w:sz w:val="30"/>
          <w:szCs w:val="30"/>
        </w:rPr>
        <w:t>Ошмянская</w:t>
      </w:r>
      <w:proofErr w:type="spellEnd"/>
      <w:r w:rsidRPr="0066042E">
        <w:rPr>
          <w:sz w:val="30"/>
          <w:szCs w:val="30"/>
        </w:rPr>
        <w:t xml:space="preserve"> РОС ДОСААФ»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Сморгонская</w:t>
      </w:r>
      <w:proofErr w:type="spellEnd"/>
      <w:r>
        <w:rPr>
          <w:sz w:val="30"/>
          <w:szCs w:val="30"/>
        </w:rPr>
        <w:t xml:space="preserve"> РОС «ДОСААФ»</w:t>
      </w:r>
      <w:r w:rsidRPr="0066042E">
        <w:rPr>
          <w:sz w:val="30"/>
          <w:szCs w:val="30"/>
        </w:rPr>
        <w:t>.</w:t>
      </w:r>
    </w:p>
    <w:p w:rsidR="00DD52EC" w:rsidRDefault="00DD52EC" w:rsidP="00DD52EC">
      <w:pPr>
        <w:ind w:firstLine="742"/>
        <w:jc w:val="both"/>
        <w:rPr>
          <w:sz w:val="30"/>
          <w:szCs w:val="30"/>
        </w:rPr>
      </w:pPr>
    </w:p>
    <w:p w:rsidR="00DD52EC" w:rsidRPr="0066042E" w:rsidRDefault="00DD52EC" w:rsidP="00DD52EC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01950" cy="20434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EF4">
        <w:rPr>
          <w:noProof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2981960" cy="2003425"/>
            <wp:effectExtent l="19050" t="0" r="8890" b="0"/>
            <wp:docPr id="2" name="Google Shape;184;p27" descr="C:\Users\Сергей\Downloads\avtomaticheskiy-radiopelengator-arp-11-na-baze-gaz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7" descr="C:\Users\Сергей\Downloads\avtomaticheskiy-radiopelengator-arp-11-na-baze-gaz-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EC" w:rsidRPr="0066042E" w:rsidRDefault="00DD52EC" w:rsidP="00DD52EC">
      <w:pPr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DD52EC" w:rsidRPr="0066042E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«С» по состоянию здоровья.</w:t>
      </w:r>
    </w:p>
    <w:p w:rsidR="00DD52EC" w:rsidRPr="0066042E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 xml:space="preserve">На подготовку специалистов </w:t>
      </w:r>
      <w:r w:rsidRPr="00230EF4">
        <w:rPr>
          <w:b/>
          <w:sz w:val="30"/>
          <w:szCs w:val="30"/>
        </w:rPr>
        <w:t>не направляются</w:t>
      </w:r>
      <w:r w:rsidRPr="0066042E">
        <w:rPr>
          <w:sz w:val="30"/>
          <w:szCs w:val="30"/>
        </w:rPr>
        <w:t xml:space="preserve">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 w:rsidRPr="0066042E">
        <w:rPr>
          <w:sz w:val="30"/>
          <w:szCs w:val="30"/>
        </w:rPr>
        <w:t xml:space="preserve"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образования, подлежащих очередному призыву на срочную военную службу. </w:t>
      </w:r>
    </w:p>
    <w:p w:rsidR="00DD52EC" w:rsidRPr="00C00FF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b/>
          <w:sz w:val="30"/>
          <w:szCs w:val="30"/>
        </w:rPr>
      </w:pPr>
      <w:r w:rsidRPr="00C00FFC">
        <w:rPr>
          <w:b/>
          <w:sz w:val="30"/>
          <w:szCs w:val="30"/>
        </w:rPr>
        <w:lastRenderedPageBreak/>
        <w:t xml:space="preserve">Начало обучения для весеннего призыва </w:t>
      </w:r>
      <w:r>
        <w:rPr>
          <w:b/>
          <w:sz w:val="30"/>
          <w:szCs w:val="30"/>
        </w:rPr>
        <w:t>в</w:t>
      </w:r>
      <w:r w:rsidRPr="00C00FFC">
        <w:rPr>
          <w:b/>
          <w:sz w:val="30"/>
          <w:szCs w:val="30"/>
        </w:rPr>
        <w:t xml:space="preserve"> ноябр</w:t>
      </w:r>
      <w:r>
        <w:rPr>
          <w:b/>
          <w:sz w:val="30"/>
          <w:szCs w:val="30"/>
        </w:rPr>
        <w:t>е</w:t>
      </w:r>
      <w:r w:rsidRPr="00C00FFC">
        <w:rPr>
          <w:b/>
          <w:sz w:val="30"/>
          <w:szCs w:val="30"/>
        </w:rPr>
        <w:t xml:space="preserve">, для осеннего призыва </w:t>
      </w:r>
      <w:r>
        <w:rPr>
          <w:b/>
          <w:sz w:val="30"/>
          <w:szCs w:val="30"/>
        </w:rPr>
        <w:t>в</w:t>
      </w:r>
      <w:r w:rsidRPr="00C00FFC">
        <w:rPr>
          <w:b/>
          <w:sz w:val="30"/>
          <w:szCs w:val="30"/>
        </w:rPr>
        <w:t xml:space="preserve"> ма</w:t>
      </w:r>
      <w:r>
        <w:rPr>
          <w:b/>
          <w:sz w:val="30"/>
          <w:szCs w:val="30"/>
        </w:rPr>
        <w:t>е</w:t>
      </w:r>
      <w:r w:rsidR="00D61421">
        <w:rPr>
          <w:b/>
          <w:sz w:val="30"/>
          <w:szCs w:val="30"/>
        </w:rPr>
        <w:t>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 </w:t>
      </w:r>
    </w:p>
    <w:p w:rsidR="004611C6" w:rsidRDefault="004611C6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 w:rsidRPr="00865630">
        <w:rPr>
          <w:b/>
          <w:sz w:val="30"/>
          <w:szCs w:val="30"/>
        </w:rPr>
        <w:t xml:space="preserve">Перечень документов, необходимых для </w:t>
      </w:r>
      <w:r>
        <w:rPr>
          <w:b/>
          <w:sz w:val="30"/>
          <w:szCs w:val="30"/>
        </w:rPr>
        <w:t>подготовки (переподготовки) водителей автомобиля</w:t>
      </w:r>
      <w:r w:rsidRPr="00865630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медицинская справка о состоянии здоровья, подтверждающая годность к управлению автомобиля категории «С», ф</w:t>
      </w:r>
      <w:r w:rsidRPr="00865630">
        <w:rPr>
          <w:sz w:val="30"/>
          <w:szCs w:val="30"/>
        </w:rPr>
        <w:t>ото 3</w:t>
      </w:r>
      <w:r w:rsidRPr="00865630">
        <w:rPr>
          <w:sz w:val="30"/>
          <w:szCs w:val="30"/>
          <w:lang w:val="en-US"/>
        </w:rPr>
        <w:t>x</w:t>
      </w:r>
      <w:r w:rsidRPr="00865630">
        <w:rPr>
          <w:sz w:val="30"/>
          <w:szCs w:val="30"/>
        </w:rPr>
        <w:t>4 – 2</w:t>
      </w:r>
      <w:r>
        <w:rPr>
          <w:sz w:val="30"/>
          <w:szCs w:val="30"/>
          <w:lang w:val="en-US"/>
        </w:rPr>
        <w:t> </w:t>
      </w:r>
      <w:r w:rsidRPr="00865630">
        <w:rPr>
          <w:sz w:val="30"/>
          <w:szCs w:val="30"/>
        </w:rPr>
        <w:t>шт</w:t>
      </w:r>
      <w:r>
        <w:rPr>
          <w:sz w:val="30"/>
          <w:szCs w:val="30"/>
        </w:rPr>
        <w:t>.</w:t>
      </w:r>
      <w:r w:rsidRPr="00865630">
        <w:rPr>
          <w:sz w:val="30"/>
          <w:szCs w:val="30"/>
        </w:rPr>
        <w:t>,</w:t>
      </w:r>
      <w:r>
        <w:rPr>
          <w:sz w:val="30"/>
          <w:szCs w:val="30"/>
        </w:rPr>
        <w:t xml:space="preserve"> к</w:t>
      </w:r>
      <w:r w:rsidRPr="00865630">
        <w:rPr>
          <w:sz w:val="30"/>
          <w:szCs w:val="30"/>
        </w:rPr>
        <w:t>опия паспорта гражданина Р</w:t>
      </w:r>
      <w:r>
        <w:rPr>
          <w:sz w:val="30"/>
          <w:szCs w:val="30"/>
        </w:rPr>
        <w:t xml:space="preserve">еспублики </w:t>
      </w:r>
      <w:r w:rsidRPr="00865630">
        <w:rPr>
          <w:sz w:val="30"/>
          <w:szCs w:val="30"/>
        </w:rPr>
        <w:t>Б</w:t>
      </w:r>
      <w:r>
        <w:rPr>
          <w:sz w:val="30"/>
          <w:szCs w:val="30"/>
        </w:rPr>
        <w:t>еларусь, к</w:t>
      </w:r>
      <w:r w:rsidRPr="00865630">
        <w:rPr>
          <w:sz w:val="30"/>
          <w:szCs w:val="30"/>
        </w:rPr>
        <w:t xml:space="preserve">опия водительского удостоверения </w:t>
      </w:r>
      <w:r>
        <w:rPr>
          <w:sz w:val="30"/>
          <w:szCs w:val="30"/>
        </w:rPr>
        <w:t>категории «В»</w:t>
      </w:r>
      <w:r w:rsidRPr="00865630">
        <w:rPr>
          <w:sz w:val="30"/>
          <w:szCs w:val="30"/>
        </w:rPr>
        <w:t xml:space="preserve"> (при наличии).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Гродненской</w:t>
      </w:r>
      <w:proofErr w:type="gramEnd"/>
      <w:r>
        <w:rPr>
          <w:sz w:val="30"/>
          <w:szCs w:val="30"/>
        </w:rPr>
        <w:t xml:space="preserve"> РОС «ДОСААФ» проводится так же подготовка призывников по </w:t>
      </w:r>
      <w:r w:rsidRPr="00211534">
        <w:rPr>
          <w:b/>
          <w:sz w:val="30"/>
          <w:szCs w:val="30"/>
        </w:rPr>
        <w:t>специальности «радиотелеграфист».</w:t>
      </w:r>
      <w:r>
        <w:rPr>
          <w:sz w:val="30"/>
          <w:szCs w:val="30"/>
        </w:rPr>
        <w:t xml:space="preserve"> Требования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</w:t>
      </w:r>
      <w:r w:rsidR="00D61421">
        <w:rPr>
          <w:sz w:val="30"/>
          <w:szCs w:val="30"/>
        </w:rPr>
        <w:t>«</w:t>
      </w:r>
      <w:r>
        <w:rPr>
          <w:sz w:val="30"/>
          <w:szCs w:val="30"/>
        </w:rPr>
        <w:t>С».</w:t>
      </w:r>
    </w:p>
    <w:p w:rsidR="00DD52EC" w:rsidRPr="00211534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 по месту жительства.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</w:p>
    <w:p w:rsidR="00DD52EC" w:rsidRDefault="00DD52EC" w:rsidP="00DD52EC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30"/>
          <w:szCs w:val="30"/>
        </w:rPr>
      </w:pPr>
    </w:p>
    <w:p w:rsidR="00C3028C" w:rsidRDefault="00C3028C"/>
    <w:sectPr w:rsidR="00C3028C" w:rsidSect="00E61B5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2EC"/>
    <w:rsid w:val="000C6D49"/>
    <w:rsid w:val="004611C6"/>
    <w:rsid w:val="0054503E"/>
    <w:rsid w:val="009E4884"/>
    <w:rsid w:val="00BA61DB"/>
    <w:rsid w:val="00C3028C"/>
    <w:rsid w:val="00D61421"/>
    <w:rsid w:val="00D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ГАЕВСКИЙ</dc:creator>
  <cp:lastModifiedBy>ГАЕВСКИЙ</cp:lastModifiedBy>
  <cp:revision>4</cp:revision>
  <dcterms:created xsi:type="dcterms:W3CDTF">2023-03-13T06:01:00Z</dcterms:created>
  <dcterms:modified xsi:type="dcterms:W3CDTF">2023-12-13T06:00:00Z</dcterms:modified>
</cp:coreProperties>
</file>