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26" w:rsidRPr="00630726" w:rsidRDefault="00630726" w:rsidP="00630726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30726">
        <w:rPr>
          <w:rFonts w:ascii="Arial" w:hAnsi="Arial" w:cs="Arial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-1147349</wp:posOffset>
            </wp:positionH>
            <wp:positionV relativeFrom="paragraph">
              <wp:posOffset>-771848</wp:posOffset>
            </wp:positionV>
            <wp:extent cx="7857873" cy="10765766"/>
            <wp:effectExtent l="19050" t="0" r="0" b="0"/>
            <wp:wrapNone/>
            <wp:docPr id="1" name="Рисунок 1" descr="C:\Users\Этот компьютер\Desktop\0q7kgsBRu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тот компьютер\Desktop\0q7kgsBRuW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89" cy="1077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>НЕ УПУСТИ ВОЗМОЖНОСТЬ! </w:t>
      </w:r>
    </w:p>
    <w:p w:rsidR="00630726" w:rsidRDefault="00630726" w:rsidP="00630726">
      <w:pPr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Ты уже стал членом большой и дружной команды Белорусского республиканского союза молодёжи, которая объединяет тех людей, </w:t>
      </w:r>
    </w:p>
    <w:p w:rsidR="00630726" w:rsidRPr="00630726" w:rsidRDefault="00630726" w:rsidP="00630726">
      <w:pPr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>кто не собирается сидеть, сложа руки, а готовы приложить свои силы, использовать свои способности для того, чтобы сделать интереснее, ярче, осмысленнее свою жизнь и жизнь своих сверстников?! </w:t>
      </w:r>
      <w:r w:rsidRPr="00630726">
        <w:rPr>
          <w:rFonts w:ascii="Arial" w:hAnsi="Arial" w:cs="Arial"/>
          <w:color w:val="000000"/>
          <w:sz w:val="40"/>
          <w:szCs w:val="40"/>
        </w:rPr>
        <w:br/>
      </w:r>
      <w:r w:rsidRPr="00630726">
        <w:rPr>
          <w:noProof/>
          <w:sz w:val="40"/>
          <w:szCs w:val="40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>Для получения и молодежного билета нового образца стоит лишь обратиться в свою первичную организацию </w:t>
      </w:r>
      <w:hyperlink r:id="rId6" w:history="1">
        <w:r w:rsidRPr="00630726">
          <w:rPr>
            <w:rStyle w:val="a5"/>
            <w:rFonts w:ascii="Arial" w:hAnsi="Arial" w:cs="Arial"/>
            <w:color w:val="2A5885"/>
            <w:sz w:val="40"/>
            <w:szCs w:val="40"/>
            <w:shd w:val="clear" w:color="auto" w:fill="FFFFFF"/>
          </w:rPr>
          <w:t>#БРСМ</w:t>
        </w:r>
      </w:hyperlink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>. </w:t>
      </w:r>
      <w:r w:rsidRPr="00630726">
        <w:rPr>
          <w:rFonts w:ascii="Arial" w:hAnsi="Arial" w:cs="Arial"/>
          <w:color w:val="000000"/>
          <w:sz w:val="40"/>
          <w:szCs w:val="40"/>
        </w:rPr>
        <w:br/>
      </w:r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>И еще! </w:t>
      </w:r>
      <w:r w:rsidRPr="00630726">
        <w:rPr>
          <w:noProof/>
          <w:sz w:val="40"/>
          <w:szCs w:val="40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726" w:rsidRDefault="00630726" w:rsidP="00630726">
      <w:pPr>
        <w:spacing w:after="0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Если ты уже состоишь в рядах организации, но безумно хочешь новый билет (но он </w:t>
      </w:r>
      <w:proofErr w:type="gramStart"/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>ведь</w:t>
      </w:r>
      <w:proofErr w:type="gramEnd"/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правда крутой, согласись </w:t>
      </w:r>
      <w:r w:rsidRPr="00630726">
        <w:rPr>
          <w:noProof/>
          <w:sz w:val="40"/>
          <w:szCs w:val="40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>), то не упусти возможность ЗАМЕНИТЬ свой старый билет</w:t>
      </w:r>
    </w:p>
    <w:p w:rsidR="0018483E" w:rsidRPr="00630726" w:rsidRDefault="00630726" w:rsidP="00630726">
      <w:pPr>
        <w:spacing w:after="0"/>
        <w:jc w:val="center"/>
        <w:rPr>
          <w:sz w:val="40"/>
          <w:szCs w:val="40"/>
        </w:rPr>
      </w:pPr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proofErr w:type="gramStart"/>
      <w:r w:rsidRPr="00630726">
        <w:rPr>
          <w:rFonts w:ascii="Arial" w:hAnsi="Arial" w:cs="Arial"/>
          <w:color w:val="000000"/>
          <w:sz w:val="40"/>
          <w:szCs w:val="40"/>
          <w:shd w:val="clear" w:color="auto" w:fill="FFFFFF"/>
        </w:rPr>
        <w:t>на новый за ПОЛ ЦЕНЫ!</w:t>
      </w:r>
      <w:proofErr w:type="gramEnd"/>
    </w:p>
    <w:sectPr w:rsidR="0018483E" w:rsidRPr="00630726" w:rsidSect="001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30726"/>
    <w:rsid w:val="0018483E"/>
    <w:rsid w:val="0063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30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1%D0%A0%D0%A1%D0%9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Этот компьютер</dc:creator>
  <cp:lastModifiedBy>Этот компьютер</cp:lastModifiedBy>
  <cp:revision>1</cp:revision>
  <dcterms:created xsi:type="dcterms:W3CDTF">2019-02-15T11:55:00Z</dcterms:created>
  <dcterms:modified xsi:type="dcterms:W3CDTF">2019-02-15T12:00:00Z</dcterms:modified>
</cp:coreProperties>
</file>