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A731E">
        <w:rPr>
          <w:rFonts w:ascii="Times New Roman" w:hAnsi="Times New Roman" w:cs="Times New Roman"/>
          <w:sz w:val="24"/>
          <w:szCs w:val="24"/>
        </w:rPr>
        <w:t>Приложение 8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Регламенту административной процедуры,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в отношении субъектов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хозяйствования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по подпункту 8.9.1 «Включение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 субъектах торговли, субъектах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питания, торговых объектах,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общественного питания, торговых центрах,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интернет-магазинах, формах торговли,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без использования торговых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в Торговый реестр Республики Беларусь»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18D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  <w:r w:rsidRPr="00013245">
        <w:rPr>
          <w:rFonts w:ascii="Times New Roman" w:hAnsi="Times New Roman" w:cs="Times New Roman"/>
          <w:sz w:val="24"/>
          <w:szCs w:val="24"/>
        </w:rPr>
        <w:t>Форма</w:t>
      </w: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A07596">
        <w:rPr>
          <w:rFonts w:ascii="Times New Roman" w:hAnsi="Times New Roman" w:cs="Times New Roman"/>
          <w:b/>
          <w:sz w:val="24"/>
          <w:szCs w:val="24"/>
        </w:rPr>
        <w:t>Слонимский районный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A07596">
        <w:rPr>
          <w:rFonts w:ascii="Times New Roman" w:hAnsi="Times New Roman" w:cs="Times New Roman"/>
          <w:b/>
          <w:sz w:val="24"/>
          <w:szCs w:val="24"/>
        </w:rPr>
        <w:t>исполнительный</w:t>
      </w:r>
      <w:proofErr w:type="gramEnd"/>
      <w:r w:rsidRPr="00A07596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3245" w:rsidRDefault="00013245" w:rsidP="000132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731E" w:rsidRDefault="00013245" w:rsidP="009A7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24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A731E" w:rsidRPr="009A731E" w:rsidRDefault="009A731E" w:rsidP="009A73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A731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A731E">
        <w:rPr>
          <w:rFonts w:ascii="Times New Roman" w:hAnsi="Times New Roman" w:cs="Times New Roman"/>
          <w:b/>
          <w:sz w:val="28"/>
          <w:szCs w:val="28"/>
        </w:rPr>
        <w:t xml:space="preserve"> включения сведений в Торговый реестр Республики Беларусь о торговом центре</w:t>
      </w:r>
    </w:p>
    <w:p w:rsidR="00013245" w:rsidRDefault="00013245" w:rsidP="000132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3245" w:rsidRPr="00013245" w:rsidRDefault="00013245" w:rsidP="000132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3245">
        <w:rPr>
          <w:rFonts w:ascii="Times New Roman" w:hAnsi="Times New Roman" w:cs="Times New Roman"/>
          <w:sz w:val="28"/>
          <w:szCs w:val="28"/>
        </w:rPr>
        <w:t>Прошу включить сведения в Торговый реестр Республики Беларусь:</w:t>
      </w:r>
    </w:p>
    <w:tbl>
      <w:tblPr>
        <w:tblW w:w="10348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374"/>
        <w:gridCol w:w="135"/>
        <w:gridCol w:w="557"/>
        <w:gridCol w:w="1526"/>
        <w:gridCol w:w="404"/>
        <w:gridCol w:w="798"/>
        <w:gridCol w:w="310"/>
        <w:gridCol w:w="1002"/>
        <w:gridCol w:w="119"/>
        <w:gridCol w:w="107"/>
        <w:gridCol w:w="540"/>
        <w:gridCol w:w="383"/>
        <w:gridCol w:w="486"/>
        <w:gridCol w:w="137"/>
        <w:gridCol w:w="1148"/>
        <w:gridCol w:w="868"/>
      </w:tblGrid>
      <w:tr w:rsidR="00013245" w:rsidRPr="00DC7F9C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DC7F9C" w:rsidRDefault="00013245" w:rsidP="00882A30">
            <w:pPr>
              <w:ind w:left="-253" w:right="79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DC7F9C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2. Учетный номер плательщика</w:t>
            </w:r>
            <w:r w:rsidRPr="00DC7F9C">
              <w:rPr>
                <w:sz w:val="26"/>
                <w:szCs w:val="26"/>
                <w:vertAlign w:val="superscript"/>
              </w:rPr>
              <w:t>1</w:t>
            </w:r>
            <w:r w:rsidRPr="00DC7F9C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DC7F9C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DC7F9C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</w:tcPr>
          <w:p w:rsidR="00DC7F9C" w:rsidRPr="00DC7F9C" w:rsidRDefault="00DC7F9C" w:rsidP="00DC7F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DC7F9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 xml:space="preserve"> либо регистрационный код (номер) в стране регистрации</w:t>
            </w:r>
            <w:r w:rsidRPr="00DC7F9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C7F9C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90" w:type="dxa"/>
            <w:gridSpan w:val="9"/>
            <w:shd w:val="clear" w:color="auto" w:fill="auto"/>
            <w:noWrap/>
          </w:tcPr>
          <w:p w:rsidR="00DC7F9C" w:rsidRPr="00DC7F9C" w:rsidRDefault="00DC7F9C" w:rsidP="00DC7F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lastRenderedPageBreak/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DC7F9C" w:rsidRPr="00DC7F9C" w:rsidRDefault="00DC7F9C" w:rsidP="00DC7F9C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DC7F9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4790" w:type="dxa"/>
            <w:gridSpan w:val="9"/>
            <w:shd w:val="clear" w:color="auto" w:fill="auto"/>
            <w:vAlign w:val="center"/>
          </w:tcPr>
          <w:p w:rsidR="00DC7F9C" w:rsidRP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DC7F9C" w:rsidRDefault="00DC7F9C" w:rsidP="009A731E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 xml:space="preserve">8. Наименование </w:t>
            </w:r>
            <w:r w:rsidR="009A731E">
              <w:rPr>
                <w:sz w:val="26"/>
                <w:szCs w:val="26"/>
              </w:rPr>
              <w:t>торгового центра</w:t>
            </w:r>
            <w:r w:rsidRPr="00DC7F9C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DC7F9C" w:rsidRDefault="00DC7F9C" w:rsidP="009A731E">
            <w:pPr>
              <w:pStyle w:val="table10"/>
              <w:rPr>
                <w:sz w:val="26"/>
                <w:szCs w:val="26"/>
              </w:rPr>
            </w:pPr>
            <w:r w:rsidRPr="00DC7F9C">
              <w:rPr>
                <w:sz w:val="26"/>
                <w:szCs w:val="26"/>
              </w:rPr>
              <w:t xml:space="preserve">9. </w:t>
            </w:r>
            <w:r w:rsidR="009A731E">
              <w:rPr>
                <w:sz w:val="26"/>
                <w:szCs w:val="26"/>
              </w:rPr>
              <w:t>Место нахождения торгового центра</w:t>
            </w:r>
            <w:r w:rsidR="0013490D">
              <w:rPr>
                <w:sz w:val="26"/>
                <w:szCs w:val="26"/>
              </w:rPr>
              <w:t>: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почтовый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индекс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область</w:t>
            </w:r>
            <w:proofErr w:type="gramEnd"/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013245" w:rsidRDefault="00013245" w:rsidP="00DC7F9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сельсовет</w:t>
            </w:r>
            <w:proofErr w:type="gramEnd"/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DC7F9C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населенный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7F9C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район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7F9C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DC7F9C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проспект, переулок и иное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DC7F9C" w:rsidRPr="00013245" w:rsidRDefault="00DC7F9C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9A731E">
        <w:trPr>
          <w:trHeight w:val="360"/>
        </w:trPr>
        <w:tc>
          <w:tcPr>
            <w:tcW w:w="1828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дома</w:t>
            </w:r>
          </w:p>
        </w:tc>
        <w:tc>
          <w:tcPr>
            <w:tcW w:w="3730" w:type="dxa"/>
            <w:gridSpan w:val="6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корпус</w:t>
            </w:r>
            <w:proofErr w:type="gramEnd"/>
          </w:p>
        </w:tc>
        <w:tc>
          <w:tcPr>
            <w:tcW w:w="3669" w:type="dxa"/>
            <w:gridSpan w:val="7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(квартира, комната, офис и иное) и номер помещения</w:t>
            </w:r>
          </w:p>
        </w:tc>
        <w:tc>
          <w:tcPr>
            <w:tcW w:w="4790" w:type="dxa"/>
            <w:gridSpan w:val="9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013245" w:rsidRDefault="00013245" w:rsidP="009A731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дополнительные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сведения, уточняющие </w:t>
            </w:r>
            <w:r w:rsidR="009A731E">
              <w:rPr>
                <w:rFonts w:ascii="Times New Roman" w:eastAsia="Calibri" w:hAnsi="Times New Roman" w:cs="Times New Roman"/>
                <w:sz w:val="26"/>
                <w:szCs w:val="26"/>
              </w:rPr>
              <w:t>место нахождение торгового центра</w:t>
            </w: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9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</w:p>
        </w:tc>
      </w:tr>
      <w:tr w:rsidR="00013245" w:rsidRPr="004C3343" w:rsidTr="009A731E">
        <w:trPr>
          <w:trHeight w:val="360"/>
        </w:trPr>
        <w:tc>
          <w:tcPr>
            <w:tcW w:w="10348" w:type="dxa"/>
            <w:gridSpan w:val="17"/>
            <w:shd w:val="clear" w:color="auto" w:fill="auto"/>
            <w:noWrap/>
            <w:vAlign w:val="center"/>
          </w:tcPr>
          <w:p w:rsidR="00013245" w:rsidRPr="001C34E0" w:rsidRDefault="0013490D" w:rsidP="009A731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9A731E">
              <w:rPr>
                <w:rFonts w:ascii="Times New Roman" w:eastAsia="Calibri" w:hAnsi="Times New Roman" w:cs="Times New Roman"/>
                <w:sz w:val="26"/>
                <w:szCs w:val="26"/>
              </w:rPr>
              <w:t>Специализация торгового центра</w:t>
            </w:r>
          </w:p>
        </w:tc>
      </w:tr>
      <w:tr w:rsidR="009A731E" w:rsidRPr="004C3343" w:rsidTr="009A731E">
        <w:trPr>
          <w:trHeight w:val="360"/>
        </w:trPr>
        <w:tc>
          <w:tcPr>
            <w:tcW w:w="10348" w:type="dxa"/>
            <w:gridSpan w:val="17"/>
            <w:shd w:val="clear" w:color="auto" w:fill="auto"/>
            <w:noWrap/>
            <w:vAlign w:val="center"/>
          </w:tcPr>
          <w:p w:rsidR="009A731E" w:rsidRPr="009A731E" w:rsidRDefault="009A731E" w:rsidP="00882A30">
            <w:pP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9A731E" w:rsidRPr="009A731E" w:rsidTr="009A731E">
        <w:trPr>
          <w:trHeight w:val="360"/>
        </w:trPr>
        <w:tc>
          <w:tcPr>
            <w:tcW w:w="2520" w:type="dxa"/>
            <w:gridSpan w:val="4"/>
            <w:shd w:val="clear" w:color="auto" w:fill="auto"/>
            <w:noWrap/>
            <w:vAlign w:val="center"/>
          </w:tcPr>
          <w:p w:rsidR="009A731E" w:rsidRPr="009A731E" w:rsidRDefault="009A731E" w:rsidP="001C34E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A731E">
              <w:rPr>
                <w:rFonts w:ascii="Times New Roman" w:eastAsia="Calibri" w:hAnsi="Times New Roman" w:cs="Times New Roman"/>
              </w:rPr>
              <w:t>торговые</w:t>
            </w:r>
            <w:proofErr w:type="gramEnd"/>
            <w:r w:rsidRPr="009A731E">
              <w:rPr>
                <w:rFonts w:ascii="Times New Roman" w:eastAsia="Calibri" w:hAnsi="Times New Roman" w:cs="Times New Roman"/>
              </w:rPr>
              <w:t xml:space="preserve"> объекты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A731E" w:rsidRPr="009A731E" w:rsidRDefault="009A731E" w:rsidP="001C34E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gridSpan w:val="3"/>
            <w:shd w:val="clear" w:color="auto" w:fill="auto"/>
            <w:vAlign w:val="center"/>
          </w:tcPr>
          <w:p w:rsidR="009A731E" w:rsidRPr="009A731E" w:rsidRDefault="009A731E" w:rsidP="001C34E0">
            <w:pPr>
              <w:rPr>
                <w:rFonts w:ascii="Times New Roman" w:eastAsia="Calibri" w:hAnsi="Times New Roman" w:cs="Times New Roman"/>
              </w:rPr>
            </w:pPr>
            <w:r w:rsidRPr="009A731E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2637" w:type="dxa"/>
            <w:gridSpan w:val="6"/>
            <w:shd w:val="clear" w:color="auto" w:fill="auto"/>
            <w:noWrap/>
            <w:vAlign w:val="center"/>
          </w:tcPr>
          <w:p w:rsidR="009A731E" w:rsidRPr="009A731E" w:rsidRDefault="009A731E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A731E">
              <w:rPr>
                <w:rFonts w:ascii="Times New Roman" w:eastAsia="Calibri" w:hAnsi="Times New Roman" w:cs="Times New Roman"/>
              </w:rPr>
              <w:t>объекты</w:t>
            </w:r>
            <w:proofErr w:type="gramEnd"/>
            <w:r w:rsidRPr="009A731E">
              <w:rPr>
                <w:rFonts w:ascii="Times New Roman" w:eastAsia="Calibri" w:hAnsi="Times New Roman" w:cs="Times New Roman"/>
              </w:rPr>
              <w:t xml:space="preserve"> общественного питания (при наличии)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9A731E" w:rsidRPr="009A731E" w:rsidRDefault="009A731E" w:rsidP="00882A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9A731E" w:rsidRPr="009A731E" w:rsidRDefault="009A731E" w:rsidP="00882A30">
            <w:pPr>
              <w:rPr>
                <w:rFonts w:ascii="Times New Roman" w:eastAsia="Calibri" w:hAnsi="Times New Roman" w:cs="Times New Roman"/>
              </w:rPr>
            </w:pPr>
            <w:r w:rsidRPr="009A731E">
              <w:rPr>
                <w:rFonts w:ascii="Times New Roman" w:eastAsia="Calibri" w:hAnsi="Times New Roman" w:cs="Times New Roman"/>
              </w:rPr>
              <w:t>ед.</w:t>
            </w:r>
          </w:p>
        </w:tc>
      </w:tr>
      <w:tr w:rsidR="001C34E0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1C34E0" w:rsidRDefault="009A731E" w:rsidP="001C34E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 Площадь торгового центра, отведенная под торговые объекты</w:t>
            </w:r>
          </w:p>
        </w:tc>
        <w:tc>
          <w:tcPr>
            <w:tcW w:w="3922" w:type="dxa"/>
            <w:gridSpan w:val="8"/>
            <w:shd w:val="clear" w:color="auto" w:fill="auto"/>
            <w:noWrap/>
            <w:vAlign w:val="center"/>
          </w:tcPr>
          <w:p w:rsidR="001C34E0" w:rsidRPr="00013245" w:rsidRDefault="001C34E0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C34E0" w:rsidRPr="00013245" w:rsidRDefault="009A731E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013245" w:rsidRPr="004C3343" w:rsidTr="009A731E">
        <w:trPr>
          <w:trHeight w:val="360"/>
        </w:trPr>
        <w:tc>
          <w:tcPr>
            <w:tcW w:w="10348" w:type="dxa"/>
            <w:gridSpan w:val="17"/>
            <w:shd w:val="clear" w:color="auto" w:fill="auto"/>
            <w:noWrap/>
            <w:vAlign w:val="center"/>
          </w:tcPr>
          <w:p w:rsidR="00013245" w:rsidRPr="00013245" w:rsidRDefault="009A731E" w:rsidP="009A731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Номера контактных телефонов, адрес электронной почты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торгового центра</w:t>
            </w:r>
            <w:r w:rsidR="00013245"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наличии):</w:t>
            </w: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телефон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  <w:proofErr w:type="gramEnd"/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телефон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  <w:proofErr w:type="gramEnd"/>
          </w:p>
        </w:tc>
        <w:tc>
          <w:tcPr>
            <w:tcW w:w="766" w:type="dxa"/>
            <w:gridSpan w:val="3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  <w:proofErr w:type="gramEnd"/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электронная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почта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e-</w:t>
            </w:r>
            <w:proofErr w:type="spell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mail</w:t>
            </w:r>
            <w:proofErr w:type="spellEnd"/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88" w:type="dxa"/>
            <w:gridSpan w:val="8"/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9A731E">
        <w:trPr>
          <w:trHeight w:val="132"/>
        </w:trPr>
        <w:tc>
          <w:tcPr>
            <w:tcW w:w="1034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9A731E">
        <w:trPr>
          <w:trHeight w:val="360"/>
        </w:trPr>
        <w:tc>
          <w:tcPr>
            <w:tcW w:w="5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юридического лица (индивидуальный </w:t>
            </w: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предприниматель)   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или уполномоченное им лицо</w:t>
            </w:r>
          </w:p>
        </w:tc>
        <w:tc>
          <w:tcPr>
            <w:tcW w:w="4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9A731E">
        <w:trPr>
          <w:trHeight w:val="240"/>
        </w:trPr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подпись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инициалы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, фамилия)</w:t>
            </w:r>
          </w:p>
        </w:tc>
      </w:tr>
      <w:tr w:rsidR="00013245" w:rsidRPr="004C3343" w:rsidTr="009A731E">
        <w:trPr>
          <w:trHeight w:val="240"/>
        </w:trPr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9A731E">
        <w:trPr>
          <w:trHeight w:val="240"/>
        </w:trPr>
        <w:tc>
          <w:tcPr>
            <w:tcW w:w="4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9A731E">
        <w:trPr>
          <w:trHeight w:val="240"/>
        </w:trPr>
        <w:tc>
          <w:tcPr>
            <w:tcW w:w="5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firstLine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  _______________ 20 ____ г.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9A731E">
        <w:trPr>
          <w:gridBefore w:val="1"/>
          <w:wBefore w:w="454" w:type="dxa"/>
          <w:trHeight w:val="240"/>
        </w:trPr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3245" w:rsidRPr="004C3343" w:rsidRDefault="00013245" w:rsidP="00882A30">
            <w:pPr>
              <w:ind w:firstLine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3245" w:rsidRPr="004C3343" w:rsidRDefault="00013245" w:rsidP="00882A30">
            <w:pPr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</w:p>
        </w:tc>
      </w:tr>
    </w:tbl>
    <w:p w:rsidR="009A731E" w:rsidRDefault="009A731E" w:rsidP="009A731E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9A731E" w:rsidRDefault="009A731E" w:rsidP="009A731E">
      <w:pPr>
        <w:pStyle w:val="snoski"/>
        <w:spacing w:after="240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1C34E0" w:rsidRDefault="001C34E0" w:rsidP="001C34E0">
      <w:pPr>
        <w:pStyle w:val="endform"/>
      </w:pPr>
      <w:bookmarkStart w:id="0" w:name="_GoBack"/>
      <w:bookmarkEnd w:id="0"/>
      <w:r>
        <w:t> </w:t>
      </w:r>
    </w:p>
    <w:p w:rsidR="00013245" w:rsidRDefault="00013245" w:rsidP="001C34E0">
      <w:pPr>
        <w:pStyle w:val="snoski"/>
        <w:rPr>
          <w:sz w:val="28"/>
          <w:szCs w:val="28"/>
        </w:rPr>
      </w:pPr>
    </w:p>
    <w:sectPr w:rsidR="0001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5"/>
    <w:rsid w:val="00013245"/>
    <w:rsid w:val="0013490D"/>
    <w:rsid w:val="001C34E0"/>
    <w:rsid w:val="002C60D0"/>
    <w:rsid w:val="0053618D"/>
    <w:rsid w:val="009A731E"/>
    <w:rsid w:val="00B319D6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F3D2-C63D-447D-9E15-E3026E6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C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C60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C3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34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7</cp:revision>
  <cp:lastPrinted>2022-05-14T11:24:00Z</cp:lastPrinted>
  <dcterms:created xsi:type="dcterms:W3CDTF">2022-05-13T09:42:00Z</dcterms:created>
  <dcterms:modified xsi:type="dcterms:W3CDTF">2022-05-14T11:27:00Z</dcterms:modified>
</cp:coreProperties>
</file>