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62FA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0562FA">
        <w:rPr>
          <w:rFonts w:ascii="Times New Roman" w:hAnsi="Times New Roman" w:cs="Times New Roman"/>
          <w:sz w:val="24"/>
          <w:szCs w:val="24"/>
        </w:rPr>
        <w:t>риложение 2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353B07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013245" w:rsidRDefault="00013245" w:rsidP="00353B07">
      <w:pPr>
        <w:rPr>
          <w:rFonts w:ascii="Times New Roman" w:hAnsi="Times New Roman" w:cs="Times New Roman"/>
          <w:sz w:val="24"/>
          <w:szCs w:val="24"/>
        </w:rPr>
      </w:pPr>
    </w:p>
    <w:p w:rsidR="000562FA" w:rsidRDefault="00013245" w:rsidP="0005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562FA" w:rsidRPr="00B74054" w:rsidRDefault="000562FA" w:rsidP="0005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7405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74054">
        <w:rPr>
          <w:rFonts w:ascii="Times New Roman" w:hAnsi="Times New Roman" w:cs="Times New Roman"/>
          <w:b/>
          <w:sz w:val="28"/>
          <w:szCs w:val="28"/>
        </w:rPr>
        <w:t xml:space="preserve"> включения сведений в Торговый реестр Республики Беларусь</w:t>
      </w:r>
      <w:r w:rsidRPr="00B74054">
        <w:rPr>
          <w:rFonts w:ascii="Times New Roman" w:hAnsi="Times New Roman" w:cs="Times New Roman"/>
          <w:b/>
          <w:sz w:val="28"/>
          <w:szCs w:val="28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:rsidR="00013245" w:rsidRDefault="00013245" w:rsidP="0001324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353B07" w:rsidRDefault="00013245" w:rsidP="00013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3B07">
        <w:rPr>
          <w:rFonts w:ascii="Times New Roman" w:hAnsi="Times New Roman" w:cs="Times New Roman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10348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615"/>
        <w:gridCol w:w="1008"/>
        <w:gridCol w:w="798"/>
        <w:gridCol w:w="310"/>
        <w:gridCol w:w="1002"/>
        <w:gridCol w:w="119"/>
        <w:gridCol w:w="107"/>
        <w:gridCol w:w="105"/>
        <w:gridCol w:w="435"/>
        <w:gridCol w:w="383"/>
        <w:gridCol w:w="623"/>
        <w:gridCol w:w="2012"/>
      </w:tblGrid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B74054" w:rsidP="00DC7F9C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B74054" w:rsidRPr="00353B07" w:rsidRDefault="00B74054" w:rsidP="00B74054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2. Учетный номер плательщика</w:t>
            </w:r>
            <w:r w:rsidRPr="00353B07">
              <w:rPr>
                <w:sz w:val="22"/>
                <w:szCs w:val="22"/>
                <w:vertAlign w:val="superscript"/>
              </w:rPr>
              <w:t>1</w:t>
            </w:r>
            <w:r w:rsidRPr="00353B07">
              <w:rPr>
                <w:sz w:val="22"/>
                <w:szCs w:val="22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353B07">
              <w:rPr>
                <w:sz w:val="22"/>
                <w:szCs w:val="22"/>
                <w:vertAlign w:val="superscript"/>
              </w:rPr>
              <w:t>2</w:t>
            </w:r>
            <w:r w:rsidRPr="00353B07">
              <w:rPr>
                <w:sz w:val="22"/>
                <w:szCs w:val="22"/>
              </w:rPr>
              <w:t xml:space="preserve"> (при наличии)</w:t>
            </w:r>
          </w:p>
          <w:p w:rsidR="00013245" w:rsidRPr="00353B07" w:rsidRDefault="00013245" w:rsidP="00DC7F9C">
            <w:pPr>
              <w:pStyle w:val="table10"/>
              <w:rPr>
                <w:sz w:val="22"/>
                <w:szCs w:val="22"/>
              </w:rPr>
            </w:pP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</w:tcPr>
          <w:p w:rsidR="00DC7F9C" w:rsidRPr="00353B07" w:rsidRDefault="00B74054" w:rsidP="00B74054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353B07">
              <w:rPr>
                <w:sz w:val="22"/>
                <w:szCs w:val="22"/>
                <w:vertAlign w:val="superscript"/>
              </w:rPr>
              <w:t>1</w:t>
            </w:r>
            <w:r w:rsidRPr="00353B07">
              <w:rPr>
                <w:sz w:val="22"/>
                <w:szCs w:val="22"/>
              </w:rPr>
              <w:t xml:space="preserve"> либо регистрационный код (номер) в стране регистрации</w:t>
            </w:r>
            <w:r w:rsidRPr="00353B07">
              <w:rPr>
                <w:sz w:val="22"/>
                <w:szCs w:val="22"/>
                <w:vertAlign w:val="superscript"/>
              </w:rPr>
              <w:t xml:space="preserve">2 </w:t>
            </w:r>
            <w:r w:rsidRPr="00353B07">
              <w:rPr>
                <w:sz w:val="22"/>
                <w:szCs w:val="22"/>
              </w:rPr>
              <w:t>(при наличии)</w:t>
            </w:r>
          </w:p>
        </w:tc>
        <w:tc>
          <w:tcPr>
            <w:tcW w:w="4786" w:type="dxa"/>
            <w:gridSpan w:val="8"/>
            <w:shd w:val="clear" w:color="auto" w:fill="auto"/>
            <w:noWrap/>
          </w:tcPr>
          <w:p w:rsidR="00DC7F9C" w:rsidRPr="00353B07" w:rsidRDefault="00DC7F9C" w:rsidP="00DC7F9C">
            <w:pPr>
              <w:rPr>
                <w:rFonts w:ascii="Times New Roman" w:hAnsi="Times New Roman" w:cs="Times New Roman"/>
              </w:rPr>
            </w:pP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B74054" w:rsidP="00DC7F9C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353B0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B74054" w:rsidP="00DC7F9C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B74054" w:rsidP="00DC7F9C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353B07">
              <w:rPr>
                <w:sz w:val="22"/>
                <w:szCs w:val="22"/>
                <w:vertAlign w:val="superscript"/>
              </w:rPr>
              <w:t xml:space="preserve">2 </w:t>
            </w:r>
            <w:r w:rsidRPr="00353B07">
              <w:rPr>
                <w:sz w:val="22"/>
                <w:szCs w:val="22"/>
              </w:rPr>
              <w:t>(при наличии)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DC7F9C" w:rsidRPr="00353B07" w:rsidRDefault="00B74054" w:rsidP="00DC7F9C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353B0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6" w:type="dxa"/>
            <w:gridSpan w:val="8"/>
            <w:shd w:val="clear" w:color="auto" w:fill="auto"/>
            <w:vAlign w:val="center"/>
          </w:tcPr>
          <w:p w:rsidR="00DC7F9C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DC7F9C" w:rsidP="00DC7F9C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8. Наименование торгового объекта (при наличии)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B74054" w:rsidP="00DC7F9C">
            <w:pPr>
              <w:pStyle w:val="table10"/>
              <w:rPr>
                <w:sz w:val="22"/>
                <w:szCs w:val="22"/>
              </w:rPr>
            </w:pPr>
            <w:r w:rsidRPr="00353B07">
              <w:rPr>
                <w:sz w:val="22"/>
                <w:szCs w:val="22"/>
              </w:rPr>
              <w:t>9. Место нахождения (маршрут движения) торгового объекта</w:t>
            </w:r>
            <w:r w:rsidRPr="00353B07">
              <w:rPr>
                <w:sz w:val="22"/>
                <w:szCs w:val="22"/>
                <w:vertAlign w:val="superscript"/>
              </w:rPr>
              <w:t>3</w:t>
            </w:r>
            <w:r w:rsidRPr="00353B07">
              <w:rPr>
                <w:sz w:val="22"/>
                <w:szCs w:val="22"/>
              </w:rPr>
              <w:t>: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почтовый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индекс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lastRenderedPageBreak/>
              <w:t>область</w:t>
            </w:r>
            <w:proofErr w:type="gramEnd"/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013245" w:rsidP="00DC7F9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район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сельсовет</w:t>
            </w:r>
            <w:proofErr w:type="gramEnd"/>
            <w:r w:rsidR="00013245" w:rsidRPr="00353B0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DC7F9C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населенный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пункт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DC7F9C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F9C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DC7F9C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район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города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DC7F9C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7F9C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DC7F9C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улица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>, проспект, переулок и иное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DC7F9C" w:rsidRPr="00353B07" w:rsidRDefault="00DC7F9C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353B07" w:rsidTr="00353B07">
        <w:trPr>
          <w:trHeight w:val="360"/>
        </w:trPr>
        <w:tc>
          <w:tcPr>
            <w:tcW w:w="1831" w:type="dxa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дома</w:t>
            </w:r>
          </w:p>
        </w:tc>
        <w:tc>
          <w:tcPr>
            <w:tcW w:w="3731" w:type="dxa"/>
            <w:gridSpan w:val="4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21" w:type="dxa"/>
            <w:gridSpan w:val="2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корпус</w:t>
            </w:r>
            <w:proofErr w:type="gramEnd"/>
          </w:p>
        </w:tc>
        <w:tc>
          <w:tcPr>
            <w:tcW w:w="3665" w:type="dxa"/>
            <w:gridSpan w:val="6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вид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(квартира, комната, офис и иное) и номер помещения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дополнительные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сведения, уточняющие место нахождения торгового объекта </w:t>
            </w:r>
          </w:p>
        </w:tc>
        <w:tc>
          <w:tcPr>
            <w:tcW w:w="478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353B07" w:rsidTr="00353B07">
        <w:trPr>
          <w:trHeight w:val="360"/>
        </w:trPr>
        <w:tc>
          <w:tcPr>
            <w:tcW w:w="10348" w:type="dxa"/>
            <w:gridSpan w:val="13"/>
            <w:shd w:val="clear" w:color="auto" w:fill="auto"/>
            <w:noWrap/>
            <w:vAlign w:val="center"/>
          </w:tcPr>
          <w:p w:rsidR="00013245" w:rsidRPr="00353B07" w:rsidRDefault="00353B07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10</w:t>
            </w:r>
            <w:r w:rsidR="00013245" w:rsidRPr="00353B07">
              <w:rPr>
                <w:rFonts w:ascii="Times New Roman" w:eastAsia="Calibri" w:hAnsi="Times New Roman" w:cs="Times New Roman"/>
              </w:rPr>
              <w:t>. Вид торгового объекта</w:t>
            </w:r>
            <w:r w:rsidRPr="00353B07">
              <w:rPr>
                <w:rFonts w:ascii="Times New Roman" w:eastAsia="Calibri" w:hAnsi="Times New Roman" w:cs="Times New Roman"/>
              </w:rPr>
              <w:t xml:space="preserve"> в зависимости от формата</w:t>
            </w:r>
            <w:r w:rsidR="00DC7F9C" w:rsidRPr="00353B07">
              <w:rPr>
                <w:rFonts w:ascii="Times New Roman" w:eastAsia="Calibri" w:hAnsi="Times New Roman" w:cs="Times New Roman"/>
                <w:vertAlign w:val="superscript"/>
              </w:rPr>
              <w:t>4</w:t>
            </w:r>
            <w:r w:rsidR="00013245" w:rsidRPr="00353B07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2C60D0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2C60D0" w:rsidRPr="00353B07" w:rsidRDefault="00353B07" w:rsidP="00882A3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11</w:t>
            </w:r>
            <w:r w:rsidR="002C60D0" w:rsidRPr="00353B07">
              <w:rPr>
                <w:rFonts w:ascii="Times New Roman" w:eastAsia="Calibri" w:hAnsi="Times New Roman" w:cs="Times New Roman"/>
              </w:rPr>
              <w:t>. Виды торговли</w:t>
            </w:r>
          </w:p>
        </w:tc>
        <w:tc>
          <w:tcPr>
            <w:tcW w:w="4786" w:type="dxa"/>
            <w:gridSpan w:val="8"/>
            <w:shd w:val="clear" w:color="auto" w:fill="auto"/>
            <w:noWrap/>
            <w:vAlign w:val="center"/>
          </w:tcPr>
          <w:p w:rsidR="002C60D0" w:rsidRPr="00353B07" w:rsidRDefault="002C60D0" w:rsidP="00882A3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353B07" w:rsidTr="00353B07">
        <w:trPr>
          <w:trHeight w:val="360"/>
        </w:trPr>
        <w:tc>
          <w:tcPr>
            <w:tcW w:w="10348" w:type="dxa"/>
            <w:gridSpan w:val="13"/>
            <w:shd w:val="clear" w:color="auto" w:fill="auto"/>
            <w:noWrap/>
            <w:vAlign w:val="center"/>
          </w:tcPr>
          <w:p w:rsidR="00013245" w:rsidRPr="00353B07" w:rsidRDefault="00353B07" w:rsidP="00882A30">
            <w:pPr>
              <w:ind w:right="-115"/>
              <w:rPr>
                <w:rFonts w:ascii="Times New Roman" w:eastAsia="Calibri" w:hAnsi="Times New Roman" w:cs="Times New Roman"/>
                <w:iCs/>
              </w:rPr>
            </w:pPr>
            <w:r w:rsidRPr="00353B07">
              <w:rPr>
                <w:rFonts w:ascii="Times New Roman" w:eastAsia="Calibri" w:hAnsi="Times New Roman" w:cs="Times New Roman"/>
              </w:rPr>
              <w:t>12</w:t>
            </w:r>
            <w:r w:rsidR="00013245" w:rsidRPr="00353B07">
              <w:rPr>
                <w:rFonts w:ascii="Times New Roman" w:eastAsia="Calibri" w:hAnsi="Times New Roman" w:cs="Times New Roman"/>
              </w:rPr>
              <w:t xml:space="preserve">. Классы, группы и (или) </w:t>
            </w:r>
            <w:proofErr w:type="gramStart"/>
            <w:r w:rsidR="00013245" w:rsidRPr="00353B07">
              <w:rPr>
                <w:rFonts w:ascii="Times New Roman" w:eastAsia="Calibri" w:hAnsi="Times New Roman" w:cs="Times New Roman"/>
              </w:rPr>
              <w:t>подгруппы  товаров</w:t>
            </w:r>
            <w:proofErr w:type="gramEnd"/>
            <w:r w:rsidRPr="00353B07">
              <w:rPr>
                <w:rFonts w:ascii="Times New Roman" w:eastAsia="Calibri" w:hAnsi="Times New Roman" w:cs="Times New Roman"/>
                <w:vertAlign w:val="superscript"/>
              </w:rPr>
              <w:t>5</w:t>
            </w:r>
            <w:r w:rsidR="00013245" w:rsidRPr="00353B07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353B07" w:rsidTr="00353B07">
        <w:trPr>
          <w:trHeight w:val="360"/>
        </w:trPr>
        <w:tc>
          <w:tcPr>
            <w:tcW w:w="3446" w:type="dxa"/>
            <w:gridSpan w:val="2"/>
            <w:shd w:val="clear" w:color="auto" w:fill="auto"/>
            <w:noWrap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  <w:bCs/>
              </w:rPr>
              <w:t>класс</w:t>
            </w:r>
            <w:proofErr w:type="gramEnd"/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  <w:bCs/>
              </w:rPr>
              <w:t>группа</w:t>
            </w:r>
            <w:proofErr w:type="gramEnd"/>
          </w:p>
        </w:tc>
        <w:tc>
          <w:tcPr>
            <w:tcW w:w="3453" w:type="dxa"/>
            <w:gridSpan w:val="4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  <w:bCs/>
              </w:rPr>
              <w:t>подгруппа</w:t>
            </w:r>
            <w:proofErr w:type="gramEnd"/>
          </w:p>
        </w:tc>
      </w:tr>
      <w:tr w:rsidR="00013245" w:rsidRPr="00353B07" w:rsidTr="00353B07">
        <w:trPr>
          <w:trHeight w:val="360"/>
        </w:trPr>
        <w:tc>
          <w:tcPr>
            <w:tcW w:w="3446" w:type="dxa"/>
            <w:gridSpan w:val="2"/>
            <w:shd w:val="clear" w:color="auto" w:fill="auto"/>
            <w:noWrap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3245" w:rsidRPr="00353B07" w:rsidTr="00353B07">
        <w:trPr>
          <w:trHeight w:val="360"/>
        </w:trPr>
        <w:tc>
          <w:tcPr>
            <w:tcW w:w="3446" w:type="dxa"/>
            <w:gridSpan w:val="2"/>
            <w:shd w:val="clear" w:color="auto" w:fill="auto"/>
            <w:noWrap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49" w:type="dxa"/>
            <w:gridSpan w:val="7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53" w:type="dxa"/>
            <w:gridSpan w:val="4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3245" w:rsidRPr="00353B07" w:rsidTr="00353B07">
        <w:trPr>
          <w:trHeight w:val="360"/>
        </w:trPr>
        <w:tc>
          <w:tcPr>
            <w:tcW w:w="10348" w:type="dxa"/>
            <w:gridSpan w:val="13"/>
            <w:shd w:val="clear" w:color="auto" w:fill="auto"/>
            <w:noWrap/>
            <w:vAlign w:val="center"/>
          </w:tcPr>
          <w:p w:rsidR="00013245" w:rsidRPr="00353B07" w:rsidRDefault="00353B07" w:rsidP="002C60D0">
            <w:pPr>
              <w:rPr>
                <w:rFonts w:ascii="Times New Roman" w:eastAsia="Calibri" w:hAnsi="Times New Roman" w:cs="Times New Roman"/>
              </w:rPr>
            </w:pPr>
            <w:r w:rsidRPr="00353B07">
              <w:rPr>
                <w:rFonts w:ascii="Times New Roman" w:eastAsia="Calibri" w:hAnsi="Times New Roman" w:cs="Times New Roman"/>
              </w:rPr>
              <w:t>13</w:t>
            </w:r>
            <w:r w:rsidR="00013245" w:rsidRPr="00353B07">
              <w:rPr>
                <w:rFonts w:ascii="Times New Roman" w:eastAsia="Calibri" w:hAnsi="Times New Roman" w:cs="Times New Roman"/>
              </w:rPr>
              <w:t>. Номера контактных телефонов, адрес электронной почты торгового объекта (при наличии):</w:t>
            </w: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контактный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код</w:t>
            </w:r>
            <w:proofErr w:type="gramEnd"/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контактный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телефон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код</w:t>
            </w:r>
            <w:proofErr w:type="gramEnd"/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номер</w:t>
            </w:r>
            <w:proofErr w:type="gramEnd"/>
          </w:p>
        </w:tc>
        <w:tc>
          <w:tcPr>
            <w:tcW w:w="2012" w:type="dxa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353B07" w:rsidTr="00353B07">
        <w:trPr>
          <w:trHeight w:val="360"/>
        </w:trPr>
        <w:tc>
          <w:tcPr>
            <w:tcW w:w="5562" w:type="dxa"/>
            <w:gridSpan w:val="5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электронная</w:t>
            </w:r>
            <w:proofErr w:type="gramEnd"/>
            <w:r w:rsidRPr="00353B07">
              <w:rPr>
                <w:rFonts w:ascii="Times New Roman" w:eastAsia="Calibri" w:hAnsi="Times New Roman" w:cs="Times New Roman"/>
              </w:rPr>
              <w:t xml:space="preserve"> почта</w:t>
            </w:r>
          </w:p>
        </w:tc>
        <w:tc>
          <w:tcPr>
            <w:tcW w:w="1002" w:type="dxa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53B07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53B07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proofErr w:type="gramEnd"/>
            <w:r w:rsidRPr="00353B0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3784" w:type="dxa"/>
            <w:gridSpan w:val="7"/>
            <w:shd w:val="clear" w:color="auto" w:fill="auto"/>
            <w:noWrap/>
            <w:vAlign w:val="center"/>
          </w:tcPr>
          <w:p w:rsidR="00013245" w:rsidRPr="00353B07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3245" w:rsidRPr="004C3343" w:rsidTr="00353B07">
        <w:trPr>
          <w:trHeight w:val="360"/>
        </w:trPr>
        <w:tc>
          <w:tcPr>
            <w:tcW w:w="5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353B07">
        <w:trPr>
          <w:trHeight w:val="240"/>
        </w:trPr>
        <w:tc>
          <w:tcPr>
            <w:tcW w:w="4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353B07">
        <w:trPr>
          <w:trHeight w:val="240"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53B07" w:rsidRDefault="00353B07" w:rsidP="00353B07">
      <w:pPr>
        <w:pStyle w:val="snoski"/>
      </w:pPr>
      <w:r>
        <w:rPr>
          <w:vertAlign w:val="superscript"/>
        </w:rPr>
        <w:t>1 </w:t>
      </w:r>
      <w: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353B07" w:rsidRDefault="00353B07" w:rsidP="00353B07">
      <w:pPr>
        <w:pStyle w:val="snoski"/>
      </w:pPr>
      <w:r>
        <w:rPr>
          <w:vertAlign w:val="superscript"/>
        </w:rPr>
        <w:t>2 </w:t>
      </w:r>
      <w: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353B07" w:rsidRDefault="00353B07" w:rsidP="00353B07">
      <w:pPr>
        <w:pStyle w:val="snoski"/>
      </w:pPr>
      <w:r>
        <w:rPr>
          <w:vertAlign w:val="superscript"/>
        </w:rPr>
        <w:t>3 </w:t>
      </w:r>
      <w:r>
        <w:t>Указывается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353B07" w:rsidRDefault="00353B07" w:rsidP="00353B07">
      <w:pPr>
        <w:pStyle w:val="snoski"/>
      </w:pPr>
      <w:r>
        <w:rPr>
          <w:vertAlign w:val="superscript"/>
        </w:rPr>
        <w:t>4 </w:t>
      </w:r>
      <w: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353B07" w:rsidRDefault="00353B07" w:rsidP="00353B07">
      <w:pPr>
        <w:pStyle w:val="snoski"/>
        <w:spacing w:after="240"/>
      </w:pPr>
      <w:r>
        <w:rPr>
          <w:vertAlign w:val="superscript"/>
        </w:rPr>
        <w:t>5 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13245" w:rsidRDefault="00013245" w:rsidP="002C60D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13245" w:rsidSect="00353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0562FA"/>
    <w:rsid w:val="002C60D0"/>
    <w:rsid w:val="00353B07"/>
    <w:rsid w:val="0053618D"/>
    <w:rsid w:val="00A11B1E"/>
    <w:rsid w:val="00B74054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4</cp:revision>
  <cp:lastPrinted>2022-05-13T10:47:00Z</cp:lastPrinted>
  <dcterms:created xsi:type="dcterms:W3CDTF">2022-05-13T10:22:00Z</dcterms:created>
  <dcterms:modified xsi:type="dcterms:W3CDTF">2022-05-13T10:48:00Z</dcterms:modified>
</cp:coreProperties>
</file>